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8A" w:rsidRPr="00E7598A" w:rsidRDefault="00E7598A" w:rsidP="00E7598A">
      <w:pPr>
        <w:ind w:firstLine="400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 w:rsidRPr="00E7598A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Проект</w:t>
      </w:r>
    </w:p>
    <w:p w:rsidR="00E7598A" w:rsidRPr="00F85FFA" w:rsidRDefault="002A0590" w:rsidP="00F85FFA">
      <w:pPr>
        <w:pStyle w:val="a3"/>
      </w:pPr>
      <w:r w:rsidRPr="00F85FFA">
        <w:t>ПОСТАНОВЛЕНИЕ ПРАВИТЕЛЬСТВА</w:t>
      </w:r>
      <w:r w:rsidR="00F85FFA">
        <w:t xml:space="preserve"> </w:t>
      </w:r>
    </w:p>
    <w:p w:rsidR="00E7598A" w:rsidRPr="00F85FFA" w:rsidRDefault="002A0590" w:rsidP="00F85FFA">
      <w:pPr>
        <w:pStyle w:val="a3"/>
        <w:rPr>
          <w:lang w:val="ky-KG"/>
        </w:rPr>
      </w:pPr>
      <w:r w:rsidRPr="00F85FFA">
        <w:t>КЫРГЫЗСКОЙ РЕСПУБЛИКИ</w:t>
      </w:r>
      <w:r w:rsidR="00F85FFA">
        <w:t xml:space="preserve"> </w:t>
      </w:r>
    </w:p>
    <w:p w:rsidR="00E7598A" w:rsidRPr="00E7598A" w:rsidRDefault="00E7598A" w:rsidP="00E7598A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p w:rsidR="00E7598A" w:rsidRPr="00F85FFA" w:rsidRDefault="00E7598A" w:rsidP="00F85FFA">
      <w:pPr>
        <w:pStyle w:val="a3"/>
        <w:rPr>
          <w:rFonts w:eastAsia="Times New Roman"/>
        </w:rPr>
      </w:pPr>
      <w:r w:rsidRPr="00F85FFA">
        <w:t xml:space="preserve">Об утверждении </w:t>
      </w:r>
      <w:r w:rsidRPr="00F85FFA">
        <w:rPr>
          <w:rStyle w:val="s1"/>
          <w:b/>
          <w:sz w:val="28"/>
          <w:szCs w:val="28"/>
        </w:rPr>
        <w:t>П</w:t>
      </w:r>
      <w:r w:rsidRPr="00F85FFA">
        <w:t>оложения о порядке предоставления и использования земель водн</w:t>
      </w:r>
      <w:r w:rsidR="00615B87" w:rsidRPr="00F85FFA">
        <w:t>ого фонда Кыргызской Республики</w:t>
      </w:r>
      <w:r w:rsidR="00F85FFA">
        <w:t xml:space="preserve"> </w:t>
      </w:r>
    </w:p>
    <w:p w:rsidR="00E7598A" w:rsidRPr="00E7598A" w:rsidRDefault="00E7598A" w:rsidP="00E7598A">
      <w:pPr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7598A" w:rsidRPr="00E7598A" w:rsidRDefault="00E7598A" w:rsidP="00E7598A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7598A">
        <w:rPr>
          <w:rFonts w:ascii="Times New Roman" w:hAnsi="Times New Roman" w:cs="Times New Roman"/>
          <w:sz w:val="28"/>
          <w:szCs w:val="28"/>
        </w:rPr>
        <w:t xml:space="preserve">В целях обеспечения рационального использования земель водного фонда, в соответствии со статьями </w:t>
      </w:r>
      <w:r w:rsidR="00AA77BA">
        <w:rPr>
          <w:rFonts w:ascii="Times New Roman" w:hAnsi="Times New Roman" w:cs="Times New Roman"/>
          <w:sz w:val="28"/>
          <w:szCs w:val="28"/>
        </w:rPr>
        <w:t xml:space="preserve">85 Водного кодекса </w:t>
      </w:r>
      <w:proofErr w:type="spellStart"/>
      <w:r w:rsidR="00AA77B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A77BA">
        <w:rPr>
          <w:rFonts w:ascii="Times New Roman" w:hAnsi="Times New Roman" w:cs="Times New Roman"/>
          <w:sz w:val="28"/>
          <w:szCs w:val="28"/>
        </w:rPr>
        <w:t xml:space="preserve"> Республики, </w:t>
      </w:r>
      <w:hyperlink r:id="rId6" w:anchor="st_18" w:history="1">
        <w:r w:rsidRPr="00E7598A">
          <w:rPr>
            <w:rStyle w:val="a5"/>
            <w:b w:val="0"/>
            <w:sz w:val="28"/>
            <w:szCs w:val="28"/>
            <w:u w:val="none"/>
          </w:rPr>
          <w:t>8</w:t>
        </w:r>
      </w:hyperlink>
      <w:r w:rsidRPr="00E7598A">
        <w:rPr>
          <w:rFonts w:ascii="Times New Roman" w:hAnsi="Times New Roman" w:cs="Times New Roman"/>
          <w:sz w:val="28"/>
          <w:szCs w:val="28"/>
        </w:rPr>
        <w:t xml:space="preserve">9 и 92 Земельного кодекса </w:t>
      </w:r>
      <w:proofErr w:type="spellStart"/>
      <w:r w:rsidRPr="00E7598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7598A">
        <w:rPr>
          <w:rFonts w:ascii="Times New Roman" w:hAnsi="Times New Roman" w:cs="Times New Roman"/>
          <w:sz w:val="28"/>
          <w:szCs w:val="28"/>
        </w:rPr>
        <w:t xml:space="preserve"> Республики, статьями </w:t>
      </w:r>
      <w:hyperlink r:id="rId7" w:anchor="st_10" w:history="1">
        <w:r w:rsidRPr="00E7598A">
          <w:rPr>
            <w:rStyle w:val="a5"/>
            <w:b w:val="0"/>
            <w:sz w:val="28"/>
            <w:szCs w:val="28"/>
            <w:u w:val="none"/>
          </w:rPr>
          <w:t>10</w:t>
        </w:r>
      </w:hyperlink>
      <w:r w:rsidRPr="00E7598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E7598A">
          <w:rPr>
            <w:rStyle w:val="a5"/>
            <w:b w:val="0"/>
            <w:sz w:val="28"/>
            <w:szCs w:val="28"/>
            <w:u w:val="none"/>
          </w:rPr>
          <w:t>17</w:t>
        </w:r>
      </w:hyperlink>
      <w:r w:rsidRPr="00E759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598A">
        <w:rPr>
          <w:rFonts w:ascii="Times New Roman" w:hAnsi="Times New Roman" w:cs="Times New Roman"/>
          <w:sz w:val="28"/>
          <w:szCs w:val="28"/>
        </w:rPr>
        <w:t xml:space="preserve">конституционного </w:t>
      </w:r>
      <w:hyperlink r:id="rId9" w:history="1">
        <w:r w:rsidRPr="00A748B8">
          <w:rPr>
            <w:rStyle w:val="a5"/>
            <w:b w:val="0"/>
            <w:color w:val="000000"/>
            <w:sz w:val="28"/>
            <w:szCs w:val="28"/>
            <w:u w:val="none"/>
          </w:rPr>
          <w:t>Закона</w:t>
        </w:r>
      </w:hyperlink>
      <w:r w:rsidRPr="00E7598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7598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7598A">
        <w:rPr>
          <w:rFonts w:ascii="Times New Roman" w:hAnsi="Times New Roman" w:cs="Times New Roman"/>
          <w:sz w:val="28"/>
          <w:szCs w:val="28"/>
        </w:rPr>
        <w:t xml:space="preserve"> Республики "О Правительстве </w:t>
      </w:r>
      <w:proofErr w:type="spellStart"/>
      <w:r w:rsidRPr="00E7598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7598A">
        <w:rPr>
          <w:rFonts w:ascii="Times New Roman" w:hAnsi="Times New Roman" w:cs="Times New Roman"/>
          <w:sz w:val="28"/>
          <w:szCs w:val="28"/>
        </w:rPr>
        <w:t xml:space="preserve"> Республики" </w:t>
      </w:r>
      <w:r w:rsidRPr="00E7598A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Правительство </w:t>
      </w:r>
      <w:proofErr w:type="spellStart"/>
      <w:r w:rsidRPr="00E7598A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7598A">
        <w:rPr>
          <w:rFonts w:ascii="Times New Roman" w:eastAsia="Times New Roman" w:hAnsi="Times New Roman" w:cs="Times New Roman"/>
          <w:sz w:val="28"/>
          <w:szCs w:val="28"/>
        </w:rPr>
        <w:t xml:space="preserve"> Республики </w:t>
      </w:r>
      <w:r w:rsidRPr="00E7598A"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  <w:r w:rsidR="00615B8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E7598A" w:rsidRPr="00F85FFA" w:rsidRDefault="007370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1. </w:t>
      </w:r>
      <w:r w:rsidR="00E7598A" w:rsidRPr="00F85FFA">
        <w:rPr>
          <w:b w:val="0"/>
        </w:rPr>
        <w:t xml:space="preserve">Утвердить </w:t>
      </w:r>
      <w:r w:rsidR="00E7598A" w:rsidRPr="00CF4A43">
        <w:rPr>
          <w:rStyle w:val="s1"/>
          <w:sz w:val="28"/>
          <w:szCs w:val="28"/>
        </w:rPr>
        <w:t>П</w:t>
      </w:r>
      <w:r w:rsidR="00E7598A" w:rsidRPr="00F85FFA">
        <w:rPr>
          <w:b w:val="0"/>
        </w:rPr>
        <w:t>оложение о порядке предоставления и использования земель водного фонда Кыргызской Республики согласно приложению.</w:t>
      </w:r>
      <w:r w:rsidR="00615B87" w:rsidRPr="00F85FFA">
        <w:rPr>
          <w:b w:val="0"/>
        </w:rPr>
        <w:t xml:space="preserve"> </w:t>
      </w:r>
    </w:p>
    <w:p w:rsidR="00E7598A" w:rsidRPr="00F85FFA" w:rsidRDefault="004F7AD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</w:t>
      </w:r>
      <w:r w:rsidR="00E7598A" w:rsidRPr="00F85FFA">
        <w:rPr>
          <w:b w:val="0"/>
        </w:rPr>
        <w:t>. 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  <w:r w:rsidR="00615B87" w:rsidRPr="00F85FFA">
        <w:rPr>
          <w:b w:val="0"/>
        </w:rPr>
        <w:t xml:space="preserve"> </w:t>
      </w:r>
    </w:p>
    <w:p w:rsidR="00E7598A" w:rsidRPr="00F85FFA" w:rsidRDefault="004F7AD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</w:t>
      </w:r>
      <w:r w:rsidR="00E7598A" w:rsidRPr="00F85FFA">
        <w:rPr>
          <w:b w:val="0"/>
        </w:rPr>
        <w:t>. Настоящее постановление вступает в силу по истечении пятнадцати дней со дня официального опубликования.</w:t>
      </w:r>
      <w:r w:rsidR="00615B87" w:rsidRPr="00F85FFA">
        <w:rPr>
          <w:b w:val="0"/>
        </w:rPr>
        <w:t xml:space="preserve"> </w:t>
      </w:r>
    </w:p>
    <w:p w:rsidR="00E7598A" w:rsidRPr="00E7598A" w:rsidRDefault="00E7598A" w:rsidP="00E759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7598A" w:rsidRPr="00E7598A" w:rsidRDefault="00E7598A" w:rsidP="00E7598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E7598A" w:rsidRPr="00E7598A" w:rsidRDefault="00E7598A" w:rsidP="00E7598A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7598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E7598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E7598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E7598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E7598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Pr="00E7598A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  <w:t>М.Д.Абылгазиев</w:t>
      </w:r>
      <w:r w:rsidR="00615B87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7598A" w:rsidRPr="00615B87" w:rsidRDefault="00E7598A" w:rsidP="00F85FFA">
      <w:pPr>
        <w:pStyle w:val="a3"/>
      </w:pPr>
    </w:p>
    <w:p w:rsidR="00E7598A" w:rsidRPr="00615B87" w:rsidRDefault="00E7598A" w:rsidP="00F85FFA">
      <w:pPr>
        <w:pStyle w:val="a3"/>
      </w:pPr>
    </w:p>
    <w:p w:rsidR="00E7598A" w:rsidRDefault="00E7598A" w:rsidP="00F85FFA">
      <w:pPr>
        <w:pStyle w:val="a3"/>
      </w:pPr>
    </w:p>
    <w:p w:rsidR="00615B87" w:rsidRDefault="00615B87" w:rsidP="00F85FFA">
      <w:pPr>
        <w:pStyle w:val="a3"/>
      </w:pPr>
    </w:p>
    <w:p w:rsidR="00615B87" w:rsidRDefault="00615B87" w:rsidP="00F85FFA">
      <w:pPr>
        <w:pStyle w:val="a3"/>
      </w:pPr>
    </w:p>
    <w:p w:rsidR="00615B87" w:rsidRDefault="00615B87" w:rsidP="00F85FFA">
      <w:pPr>
        <w:pStyle w:val="a3"/>
      </w:pPr>
    </w:p>
    <w:p w:rsidR="00615B87" w:rsidRDefault="00615B87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0975C7" w:rsidRPr="00F85FFA" w:rsidRDefault="000975C7" w:rsidP="00F85FFA">
      <w:pPr>
        <w:pStyle w:val="a3"/>
        <w:jc w:val="left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Заведующая отделом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="00F85FFA">
        <w:rPr>
          <w:b w:val="0"/>
          <w:sz w:val="24"/>
          <w:szCs w:val="24"/>
        </w:rPr>
        <w:tab/>
      </w:r>
      <w:r w:rsidR="00F85FFA">
        <w:rPr>
          <w:b w:val="0"/>
          <w:sz w:val="24"/>
          <w:szCs w:val="24"/>
        </w:rPr>
        <w:tab/>
      </w:r>
      <w:r w:rsidR="00E62529" w:rsidRPr="00F85FFA">
        <w:rPr>
          <w:b w:val="0"/>
          <w:sz w:val="24"/>
          <w:szCs w:val="24"/>
        </w:rPr>
        <w:t>М</w:t>
      </w:r>
      <w:r w:rsidRPr="00F85FFA">
        <w:rPr>
          <w:b w:val="0"/>
          <w:sz w:val="24"/>
          <w:szCs w:val="24"/>
        </w:rPr>
        <w:t xml:space="preserve">инистр сельского хозяйства, </w:t>
      </w:r>
    </w:p>
    <w:p w:rsidR="000975C7" w:rsidRPr="00F85FFA" w:rsidRDefault="00F85FFA" w:rsidP="00F85FFA">
      <w:pPr>
        <w:pStyle w:val="a3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правового обеспечения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="000975C7" w:rsidRPr="00F85FFA">
        <w:rPr>
          <w:b w:val="0"/>
          <w:sz w:val="24"/>
          <w:szCs w:val="24"/>
        </w:rPr>
        <w:t xml:space="preserve">пищевой промышленности и </w:t>
      </w:r>
    </w:p>
    <w:p w:rsidR="000975C7" w:rsidRPr="00F85FFA" w:rsidRDefault="00F85FFA" w:rsidP="00F85FFA">
      <w:pPr>
        <w:pStyle w:val="a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="000975C7" w:rsidRPr="00F85FFA">
        <w:rPr>
          <w:b w:val="0"/>
          <w:sz w:val="24"/>
          <w:szCs w:val="24"/>
        </w:rPr>
        <w:t>мелиорации Кыргызской Республики</w:t>
      </w:r>
    </w:p>
    <w:p w:rsidR="000975C7" w:rsidRPr="00F85FFA" w:rsidRDefault="000975C7" w:rsidP="00F85FFA">
      <w:pPr>
        <w:pStyle w:val="a3"/>
        <w:jc w:val="left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_______________ А.Джакшылы</w:t>
      </w:r>
      <w:r w:rsidR="00F85FFA">
        <w:rPr>
          <w:b w:val="0"/>
          <w:sz w:val="24"/>
          <w:szCs w:val="24"/>
        </w:rPr>
        <w:t>кова</w:t>
      </w:r>
      <w:r w:rsidR="00F85FFA">
        <w:rPr>
          <w:b w:val="0"/>
          <w:sz w:val="24"/>
          <w:szCs w:val="24"/>
        </w:rPr>
        <w:tab/>
      </w:r>
      <w:r w:rsidR="00F85FFA">
        <w:rPr>
          <w:b w:val="0"/>
          <w:sz w:val="24"/>
          <w:szCs w:val="24"/>
        </w:rPr>
        <w:tab/>
      </w:r>
      <w:r w:rsidR="00236622" w:rsidRPr="00F85FFA">
        <w:rPr>
          <w:b w:val="0"/>
          <w:sz w:val="24"/>
          <w:szCs w:val="24"/>
        </w:rPr>
        <w:t xml:space="preserve">________________ </w:t>
      </w:r>
      <w:r w:rsidR="00E62529" w:rsidRPr="00F85FFA">
        <w:rPr>
          <w:b w:val="0"/>
          <w:sz w:val="24"/>
          <w:szCs w:val="24"/>
        </w:rPr>
        <w:t>Э.Чодуев</w:t>
      </w:r>
    </w:p>
    <w:p w:rsidR="000975C7" w:rsidRPr="00F85FFA" w:rsidRDefault="000975C7" w:rsidP="00F85FFA">
      <w:pPr>
        <w:pStyle w:val="a3"/>
        <w:jc w:val="left"/>
        <w:rPr>
          <w:b w:val="0"/>
          <w:sz w:val="24"/>
          <w:szCs w:val="24"/>
          <w:lang w:val="ky-KG"/>
        </w:rPr>
      </w:pPr>
      <w:r w:rsidRPr="00F85FFA">
        <w:rPr>
          <w:b w:val="0"/>
          <w:sz w:val="24"/>
          <w:szCs w:val="24"/>
        </w:rPr>
        <w:t xml:space="preserve">«___»_______________ 2020 г. 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«___»________________ 2020 г. </w:t>
      </w:r>
    </w:p>
    <w:p w:rsidR="00615B87" w:rsidRPr="00615B87" w:rsidRDefault="00615B87" w:rsidP="00615B87">
      <w:pPr>
        <w:shd w:val="clear" w:color="auto" w:fill="FFFFFF"/>
        <w:spacing w:line="240" w:lineRule="auto"/>
        <w:ind w:left="24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</w:pPr>
      <w:r w:rsidRPr="00615B87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lastRenderedPageBreak/>
        <w:t>СПРАВКА-ОБОСНОВАНИЕ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 xml:space="preserve"> </w:t>
      </w:r>
    </w:p>
    <w:p w:rsidR="00615B87" w:rsidRPr="00615B87" w:rsidRDefault="00615B87" w:rsidP="00F85FFA">
      <w:pPr>
        <w:pStyle w:val="a3"/>
      </w:pPr>
      <w:r w:rsidRPr="00615B87">
        <w:rPr>
          <w:color w:val="000000"/>
          <w:lang w:val="ky-KG"/>
        </w:rPr>
        <w:t xml:space="preserve">к проекту постановления Правительства Кыргызской Республики </w:t>
      </w:r>
      <w:r w:rsidRPr="00615B87">
        <w:rPr>
          <w:color w:val="000000"/>
        </w:rPr>
        <w:t>«</w:t>
      </w:r>
      <w:r w:rsidRPr="00615B87">
        <w:t xml:space="preserve">Об утверждении </w:t>
      </w:r>
      <w:r w:rsidRPr="00615B87">
        <w:rPr>
          <w:rStyle w:val="s1"/>
          <w:sz w:val="28"/>
          <w:szCs w:val="28"/>
        </w:rPr>
        <w:t>П</w:t>
      </w:r>
      <w:r w:rsidRPr="00615B87">
        <w:t>оложения о порядке предоставления и использования земель водного фонда Кыргызской Республики»</w:t>
      </w:r>
      <w:r>
        <w:t xml:space="preserve"> </w:t>
      </w:r>
    </w:p>
    <w:p w:rsidR="00615B87" w:rsidRPr="00615B87" w:rsidRDefault="00615B87" w:rsidP="00615B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15B87" w:rsidRPr="00615B87" w:rsidRDefault="00615B87" w:rsidP="00615B87">
      <w:pPr>
        <w:pStyle w:val="a6"/>
        <w:numPr>
          <w:ilvl w:val="0"/>
          <w:numId w:val="1"/>
        </w:numPr>
        <w:shd w:val="clear" w:color="auto" w:fill="FFFFFF"/>
        <w:tabs>
          <w:tab w:val="left" w:pos="851"/>
        </w:tabs>
        <w:spacing w:after="160" w:line="240" w:lineRule="auto"/>
        <w:jc w:val="both"/>
        <w:rPr>
          <w:rFonts w:eastAsia="Times New Roman"/>
          <w:b/>
          <w:bCs/>
          <w:color w:val="0D0D0D"/>
          <w:spacing w:val="5"/>
          <w:sz w:val="28"/>
          <w:szCs w:val="28"/>
        </w:rPr>
      </w:pPr>
      <w:r w:rsidRPr="00615B87">
        <w:rPr>
          <w:b/>
          <w:color w:val="0D0D0D"/>
          <w:sz w:val="28"/>
          <w:szCs w:val="28"/>
        </w:rPr>
        <w:t>Цель и задачи</w:t>
      </w:r>
      <w:r>
        <w:rPr>
          <w:b/>
          <w:color w:val="0D0D0D"/>
          <w:sz w:val="28"/>
          <w:szCs w:val="28"/>
        </w:rPr>
        <w:t xml:space="preserve"> </w:t>
      </w:r>
    </w:p>
    <w:p w:rsidR="00615B87" w:rsidRPr="00615B87" w:rsidRDefault="00615B87" w:rsidP="00615B87">
      <w:pPr>
        <w:pStyle w:val="a6"/>
        <w:shd w:val="clear" w:color="auto" w:fill="FFFFFF"/>
        <w:tabs>
          <w:tab w:val="left" w:pos="851"/>
        </w:tabs>
        <w:spacing w:line="240" w:lineRule="auto"/>
        <w:ind w:left="0" w:firstLine="709"/>
        <w:jc w:val="both"/>
        <w:rPr>
          <w:rFonts w:eastAsia="Times New Roman"/>
          <w:bCs/>
          <w:color w:val="0D0D0D"/>
          <w:spacing w:val="5"/>
          <w:sz w:val="28"/>
          <w:szCs w:val="28"/>
        </w:rPr>
      </w:pPr>
      <w:r w:rsidRPr="00615B87">
        <w:rPr>
          <w:color w:val="0D0D0D"/>
          <w:sz w:val="28"/>
          <w:szCs w:val="28"/>
        </w:rPr>
        <w:t xml:space="preserve">Настоящий проект </w:t>
      </w:r>
      <w:r w:rsidRPr="00615B87">
        <w:rPr>
          <w:sz w:val="28"/>
          <w:szCs w:val="28"/>
        </w:rPr>
        <w:t xml:space="preserve">постановления Правительства </w:t>
      </w:r>
      <w:proofErr w:type="spellStart"/>
      <w:r w:rsidRPr="00615B87">
        <w:rPr>
          <w:sz w:val="28"/>
          <w:szCs w:val="28"/>
        </w:rPr>
        <w:t>Кыргызской</w:t>
      </w:r>
      <w:proofErr w:type="spellEnd"/>
      <w:r w:rsidRPr="00615B87">
        <w:rPr>
          <w:sz w:val="28"/>
          <w:szCs w:val="28"/>
        </w:rPr>
        <w:t xml:space="preserve"> Республики</w:t>
      </w:r>
      <w:r w:rsidRPr="00615B87">
        <w:rPr>
          <w:rFonts w:eastAsia="Times New Roman"/>
          <w:bCs/>
          <w:color w:val="0D0D0D"/>
          <w:spacing w:val="5"/>
          <w:sz w:val="28"/>
          <w:szCs w:val="28"/>
        </w:rPr>
        <w:t xml:space="preserve">, подготовлен Министерством сельского хозяйства, пищевой промышленности и мелиорации </w:t>
      </w:r>
      <w:proofErr w:type="spellStart"/>
      <w:r w:rsidRPr="00615B87">
        <w:rPr>
          <w:rFonts w:eastAsia="Times New Roman"/>
          <w:bCs/>
          <w:color w:val="0D0D0D"/>
          <w:spacing w:val="5"/>
          <w:sz w:val="28"/>
          <w:szCs w:val="28"/>
        </w:rPr>
        <w:t>Кыргызской</w:t>
      </w:r>
      <w:proofErr w:type="spellEnd"/>
      <w:r w:rsidRPr="00615B87">
        <w:rPr>
          <w:rFonts w:eastAsia="Times New Roman"/>
          <w:bCs/>
          <w:color w:val="0D0D0D"/>
          <w:spacing w:val="5"/>
          <w:sz w:val="28"/>
          <w:szCs w:val="28"/>
        </w:rPr>
        <w:t xml:space="preserve"> Республики (далее Министерство)</w:t>
      </w:r>
      <w:r w:rsidR="008D59F3">
        <w:rPr>
          <w:rFonts w:eastAsia="Times New Roman"/>
          <w:bCs/>
          <w:color w:val="0D0D0D"/>
          <w:spacing w:val="5"/>
          <w:sz w:val="28"/>
          <w:szCs w:val="28"/>
        </w:rPr>
        <w:t xml:space="preserve"> в соответствии со статьями 85 Водного кодекса </w:t>
      </w:r>
      <w:proofErr w:type="spellStart"/>
      <w:r w:rsidR="008D59F3">
        <w:rPr>
          <w:rFonts w:eastAsia="Times New Roman"/>
          <w:bCs/>
          <w:color w:val="0D0D0D"/>
          <w:spacing w:val="5"/>
          <w:sz w:val="28"/>
          <w:szCs w:val="28"/>
        </w:rPr>
        <w:t>Кыргызской</w:t>
      </w:r>
      <w:proofErr w:type="spellEnd"/>
      <w:r w:rsidR="008D59F3">
        <w:rPr>
          <w:rFonts w:eastAsia="Times New Roman"/>
          <w:bCs/>
          <w:color w:val="0D0D0D"/>
          <w:spacing w:val="5"/>
          <w:sz w:val="28"/>
          <w:szCs w:val="28"/>
        </w:rPr>
        <w:t xml:space="preserve"> Республики и 89 Земельного кодекса </w:t>
      </w:r>
      <w:proofErr w:type="spellStart"/>
      <w:r w:rsidR="008D59F3">
        <w:rPr>
          <w:rFonts w:eastAsia="Times New Roman"/>
          <w:bCs/>
          <w:color w:val="0D0D0D"/>
          <w:spacing w:val="5"/>
          <w:sz w:val="28"/>
          <w:szCs w:val="28"/>
        </w:rPr>
        <w:t>Кыргызской</w:t>
      </w:r>
      <w:proofErr w:type="spellEnd"/>
      <w:r w:rsidR="008D59F3">
        <w:rPr>
          <w:rFonts w:eastAsia="Times New Roman"/>
          <w:bCs/>
          <w:color w:val="0D0D0D"/>
          <w:spacing w:val="5"/>
          <w:sz w:val="28"/>
          <w:szCs w:val="28"/>
        </w:rPr>
        <w:t xml:space="preserve"> Республики</w:t>
      </w:r>
      <w:r w:rsidRPr="00615B87">
        <w:rPr>
          <w:rFonts w:eastAsia="Times New Roman"/>
          <w:bCs/>
          <w:color w:val="0D0D0D"/>
          <w:spacing w:val="5"/>
          <w:sz w:val="28"/>
          <w:szCs w:val="28"/>
        </w:rPr>
        <w:t>.</w:t>
      </w:r>
      <w:r>
        <w:rPr>
          <w:rFonts w:eastAsia="Times New Roman"/>
          <w:bCs/>
          <w:color w:val="0D0D0D"/>
          <w:spacing w:val="5"/>
          <w:sz w:val="28"/>
          <w:szCs w:val="28"/>
        </w:rPr>
        <w:t xml:space="preserve"> </w:t>
      </w:r>
    </w:p>
    <w:p w:rsidR="00615B87" w:rsidRPr="00615B87" w:rsidRDefault="00615B87" w:rsidP="00615B87">
      <w:pPr>
        <w:shd w:val="clear" w:color="auto" w:fill="FFFFFF"/>
        <w:tabs>
          <w:tab w:val="left" w:pos="851"/>
        </w:tabs>
        <w:spacing w:line="240" w:lineRule="auto"/>
        <w:ind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bCs/>
          <w:color w:val="0D0D0D"/>
          <w:spacing w:val="5"/>
          <w:sz w:val="28"/>
          <w:szCs w:val="28"/>
        </w:rPr>
        <w:t xml:space="preserve">Целью и задачей данного проекта является </w:t>
      </w:r>
      <w:r w:rsidRPr="00615B87">
        <w:rPr>
          <w:rFonts w:ascii="Times New Roman" w:hAnsi="Times New Roman" w:cs="Times New Roman"/>
          <w:noProof/>
          <w:sz w:val="28"/>
          <w:szCs w:val="28"/>
        </w:rPr>
        <w:t>утверждение П</w:t>
      </w:r>
      <w:r w:rsidRPr="00615B87">
        <w:rPr>
          <w:rFonts w:ascii="Times New Roman" w:hAnsi="Times New Roman" w:cs="Times New Roman"/>
          <w:sz w:val="28"/>
          <w:szCs w:val="28"/>
        </w:rPr>
        <w:t xml:space="preserve">оложения о порядке предоставления земель водного фонда </w:t>
      </w:r>
      <w:proofErr w:type="spellStart"/>
      <w:r w:rsidRPr="00615B8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15B87">
        <w:rPr>
          <w:rFonts w:ascii="Times New Roman" w:hAnsi="Times New Roman" w:cs="Times New Roman"/>
          <w:sz w:val="28"/>
          <w:szCs w:val="28"/>
        </w:rPr>
        <w:t xml:space="preserve"> Республики в пользование и аренду (далее - Положения)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5B87" w:rsidRPr="00615B87" w:rsidRDefault="00615B87" w:rsidP="00615B87">
      <w:pPr>
        <w:pStyle w:val="a6"/>
        <w:shd w:val="clear" w:color="auto" w:fill="FFFFFF"/>
        <w:tabs>
          <w:tab w:val="left" w:pos="851"/>
        </w:tabs>
        <w:spacing w:line="240" w:lineRule="auto"/>
        <w:ind w:left="709"/>
        <w:jc w:val="both"/>
        <w:rPr>
          <w:rFonts w:eastAsia="Times New Roman"/>
          <w:b/>
          <w:bCs/>
          <w:color w:val="0D0D0D"/>
          <w:spacing w:val="5"/>
          <w:sz w:val="28"/>
          <w:szCs w:val="28"/>
        </w:rPr>
      </w:pPr>
      <w:r w:rsidRPr="00615B87">
        <w:rPr>
          <w:rFonts w:eastAsia="Times New Roman"/>
          <w:b/>
          <w:bCs/>
          <w:color w:val="0D0D0D"/>
          <w:spacing w:val="5"/>
          <w:sz w:val="28"/>
          <w:szCs w:val="28"/>
        </w:rPr>
        <w:t>2. Описательная часть</w:t>
      </w:r>
      <w:r>
        <w:rPr>
          <w:rFonts w:eastAsia="Times New Roman"/>
          <w:b/>
          <w:bCs/>
          <w:color w:val="0D0D0D"/>
          <w:spacing w:val="5"/>
          <w:sz w:val="28"/>
          <w:szCs w:val="28"/>
        </w:rPr>
        <w:t xml:space="preserve"> </w:t>
      </w:r>
    </w:p>
    <w:p w:rsidR="00615B87" w:rsidRPr="00615B87" w:rsidRDefault="00615B87" w:rsidP="00615B87">
      <w:pPr>
        <w:shd w:val="clear" w:color="auto" w:fill="FFFFFF"/>
        <w:spacing w:line="240" w:lineRule="auto"/>
        <w:ind w:firstLine="653"/>
        <w:jc w:val="both"/>
        <w:rPr>
          <w:rFonts w:ascii="Times New Roman" w:hAnsi="Times New Roman" w:cs="Times New Roman"/>
          <w:sz w:val="28"/>
          <w:szCs w:val="28"/>
        </w:rPr>
      </w:pP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Согласно ст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/>
        </w:rPr>
        <w:t xml:space="preserve">атьи 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89 Земельного Кодекса Кыргызской Республики к землям водного фонда относятся земли, занятые водоемами (реками, озерами, водохранилищами, каналами), ледниками, болотами, гидротехническими и другими водохозяйственными сооружениями, </w:t>
      </w:r>
      <w:r w:rsidRPr="00615B8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</w:t>
      </w:r>
      <w:r w:rsidRPr="00615B8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также земли выделенные под полосы отвода.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615B87" w:rsidRPr="00615B87" w:rsidRDefault="00615B87" w:rsidP="00615B87">
      <w:pPr>
        <w:shd w:val="clear" w:color="auto" w:fill="FFFFFF"/>
        <w:spacing w:line="240" w:lineRule="auto"/>
        <w:ind w:right="14" w:firstLine="663"/>
        <w:jc w:val="both"/>
        <w:rPr>
          <w:rStyle w:val="s0"/>
          <w:sz w:val="28"/>
          <w:szCs w:val="28"/>
        </w:rPr>
      </w:pPr>
      <w:proofErr w:type="gramStart"/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В соответствии с пунктом 1 ст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/>
        </w:rPr>
        <w:t xml:space="preserve">атьи 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85 Водного Кодекса Кыргызской Республики </w:t>
      </w:r>
      <w:r w:rsidRPr="00615B87">
        <w:rPr>
          <w:rStyle w:val="s0"/>
          <w:sz w:val="28"/>
          <w:szCs w:val="28"/>
        </w:rPr>
        <w:t xml:space="preserve">земли водного фонда, кроме земель, занятых ирригационными, дренажными системами и водохозяйственными сооружениями, могут предоставляться в пользование для нужд сельского, лесного, рыбного, охотничьего хозяйств, размещения объектов по использованию возобновляемых источников энергии и на другие цели на основании решения Правительства </w:t>
      </w:r>
      <w:proofErr w:type="spellStart"/>
      <w:r w:rsidRPr="00615B87">
        <w:rPr>
          <w:rStyle w:val="s0"/>
          <w:sz w:val="28"/>
          <w:szCs w:val="28"/>
        </w:rPr>
        <w:t>Кыргызской</w:t>
      </w:r>
      <w:proofErr w:type="spellEnd"/>
      <w:r w:rsidRPr="00615B87">
        <w:rPr>
          <w:rStyle w:val="s0"/>
          <w:sz w:val="28"/>
          <w:szCs w:val="28"/>
        </w:rPr>
        <w:t xml:space="preserve"> Республики.</w:t>
      </w:r>
      <w:r>
        <w:rPr>
          <w:rStyle w:val="s0"/>
          <w:sz w:val="28"/>
          <w:szCs w:val="28"/>
        </w:rPr>
        <w:t xml:space="preserve"> </w:t>
      </w:r>
      <w:proofErr w:type="gramEnd"/>
    </w:p>
    <w:p w:rsidR="00615B87" w:rsidRPr="00615B87" w:rsidRDefault="00615B87" w:rsidP="00615B87">
      <w:pPr>
        <w:spacing w:line="240" w:lineRule="auto"/>
        <w:ind w:firstLine="66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15B87">
        <w:rPr>
          <w:rStyle w:val="s0"/>
          <w:sz w:val="28"/>
          <w:szCs w:val="28"/>
        </w:rPr>
        <w:t>Согласно статьи</w:t>
      </w:r>
      <w:proofErr w:type="gramEnd"/>
      <w:r w:rsidRPr="00615B87">
        <w:rPr>
          <w:rStyle w:val="s0"/>
          <w:sz w:val="28"/>
          <w:szCs w:val="28"/>
        </w:rPr>
        <w:t xml:space="preserve"> 92 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Земельного Кодекса Кыргызской Республики</w:t>
      </w:r>
      <w:r w:rsidRPr="00615B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земли водного фонда решением Правительства </w:t>
      </w:r>
      <w:proofErr w:type="spellStart"/>
      <w:r w:rsidRPr="00615B87"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Кыргызской</w:t>
      </w:r>
      <w:proofErr w:type="spellEnd"/>
      <w:r w:rsidRPr="00615B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Республики могут предоставляться в срочное (временное) пользование физическим и юридическим лицам для нужд сельского, лесного, рыбного, охотничьего хозяйств, размещения объектов по использованию возобновляемых источников энергии и других целей, не противоречащих целевому назначению земельного участка.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615B87" w:rsidRPr="00615B87" w:rsidRDefault="00615B87" w:rsidP="00615B87">
      <w:pPr>
        <w:shd w:val="clear" w:color="auto" w:fill="FFFFFF"/>
        <w:spacing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15B87">
        <w:rPr>
          <w:rFonts w:ascii="Times New Roman" w:hAnsi="Times New Roman" w:cs="Times New Roman"/>
          <w:bCs/>
          <w:color w:val="0D0D0D"/>
          <w:spacing w:val="5"/>
          <w:sz w:val="28"/>
          <w:szCs w:val="28"/>
        </w:rPr>
        <w:t xml:space="preserve">При этом нет подзаконного нормативного правового акта регламентирующий </w:t>
      </w:r>
      <w:r w:rsidRPr="00615B87">
        <w:rPr>
          <w:rFonts w:ascii="Times New Roman" w:hAnsi="Times New Roman" w:cs="Times New Roman"/>
          <w:sz w:val="28"/>
          <w:szCs w:val="28"/>
        </w:rPr>
        <w:t xml:space="preserve">порядок предоставления и использования земель водного фонда </w:t>
      </w:r>
      <w:proofErr w:type="spellStart"/>
      <w:r w:rsidRPr="00615B8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15B87">
        <w:rPr>
          <w:rFonts w:ascii="Times New Roman" w:hAnsi="Times New Roman" w:cs="Times New Roman"/>
          <w:sz w:val="28"/>
          <w:szCs w:val="28"/>
        </w:rPr>
        <w:t xml:space="preserve"> Республики.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B87" w:rsidRPr="00615B87" w:rsidRDefault="00615B87" w:rsidP="00F85FFA">
      <w:pPr>
        <w:shd w:val="clear" w:color="auto" w:fill="FFFFFF"/>
        <w:spacing w:line="240" w:lineRule="auto"/>
        <w:ind w:firstLine="700"/>
        <w:jc w:val="both"/>
        <w:rPr>
          <w:rFonts w:ascii="Times New Roman" w:hAnsi="Times New Roman" w:cs="Times New Roman"/>
          <w:bCs/>
          <w:color w:val="0D0D0D"/>
          <w:spacing w:val="5"/>
          <w:sz w:val="28"/>
          <w:szCs w:val="28"/>
        </w:rPr>
      </w:pPr>
      <w:r w:rsidRPr="00615B87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проекта способствует 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улучшению экологических, экономических и социальных положений регионнов, увеличению поступлений денежных средств в государственный и местные бюджеты.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 xml:space="preserve">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b/>
          <w:bCs/>
          <w:color w:val="0D0D0D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постановления негативных социальных, экономических, правовых, правозащитных, экологических, гендерных, коррупционных последствий за собой не повлечет и </w:t>
      </w:r>
      <w:r w:rsidRPr="00615B87">
        <w:rPr>
          <w:rFonts w:ascii="Times New Roman" w:hAnsi="Times New Roman" w:cs="Times New Roman"/>
          <w:sz w:val="28"/>
          <w:szCs w:val="28"/>
          <w:lang w:val="ky-KG"/>
        </w:rPr>
        <w:t>дополнительных финансовых затрат из государственного бюджета не потребует.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b/>
          <w:bCs/>
          <w:color w:val="0D0D0D"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/>
        </w:rPr>
      </w:pPr>
      <w:r w:rsidRPr="00615B87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r w:rsidRPr="00615B87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/>
        </w:rPr>
        <w:t>Кыргызской Республики “О нормативных правовых актах Кыргызской Республики” необходимо проведение общественного обсуждения по данному проекту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/>
        </w:rPr>
        <w:t xml:space="preserve">.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b/>
          <w:bCs/>
          <w:color w:val="0D0D0D"/>
          <w:sz w:val="28"/>
          <w:szCs w:val="28"/>
        </w:rPr>
        <w:t>5. Анализ соответствия проекта законодательству</w:t>
      </w: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</w:t>
      </w:r>
    </w:p>
    <w:p w:rsidR="00615B87" w:rsidRPr="00615B87" w:rsidRDefault="00615B87" w:rsidP="00615B87">
      <w:pPr>
        <w:pStyle w:val="a6"/>
        <w:shd w:val="clear" w:color="auto" w:fill="FFFFFF"/>
        <w:tabs>
          <w:tab w:val="left" w:pos="851"/>
        </w:tabs>
        <w:spacing w:line="240" w:lineRule="auto"/>
        <w:ind w:left="0" w:firstLine="709"/>
        <w:jc w:val="both"/>
        <w:rPr>
          <w:rFonts w:eastAsia="Times New Roman"/>
          <w:color w:val="0D0D0D"/>
          <w:sz w:val="28"/>
          <w:szCs w:val="28"/>
        </w:rPr>
      </w:pPr>
      <w:r w:rsidRPr="00615B87">
        <w:rPr>
          <w:rFonts w:eastAsia="Times New Roman"/>
          <w:color w:val="0D0D0D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615B87">
        <w:rPr>
          <w:rFonts w:eastAsia="Times New Roman"/>
          <w:color w:val="0D0D0D"/>
          <w:sz w:val="28"/>
          <w:szCs w:val="28"/>
        </w:rPr>
        <w:t>Кыргызская</w:t>
      </w:r>
      <w:proofErr w:type="spellEnd"/>
      <w:r w:rsidRPr="00615B87">
        <w:rPr>
          <w:rFonts w:eastAsia="Times New Roman"/>
          <w:color w:val="0D0D0D"/>
          <w:sz w:val="28"/>
          <w:szCs w:val="28"/>
        </w:rPr>
        <w:t xml:space="preserve"> Республика.</w:t>
      </w:r>
      <w:r>
        <w:rPr>
          <w:rFonts w:eastAsia="Times New Roman"/>
          <w:color w:val="0D0D0D"/>
          <w:sz w:val="28"/>
          <w:szCs w:val="28"/>
        </w:rPr>
        <w:t xml:space="preserve"> </w:t>
      </w:r>
    </w:p>
    <w:p w:rsidR="00615B87" w:rsidRPr="00615B87" w:rsidRDefault="00615B87" w:rsidP="00615B87">
      <w:pPr>
        <w:pStyle w:val="a6"/>
        <w:shd w:val="clear" w:color="auto" w:fill="FFFFFF"/>
        <w:tabs>
          <w:tab w:val="left" w:pos="851"/>
        </w:tabs>
        <w:spacing w:line="240" w:lineRule="auto"/>
        <w:ind w:left="709"/>
        <w:jc w:val="both"/>
        <w:rPr>
          <w:rFonts w:eastAsia="Times New Roman"/>
          <w:color w:val="0D0D0D"/>
          <w:sz w:val="28"/>
          <w:szCs w:val="28"/>
        </w:rPr>
      </w:pP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b/>
          <w:bCs/>
          <w:color w:val="0D0D0D"/>
          <w:sz w:val="28"/>
          <w:szCs w:val="28"/>
        </w:rPr>
        <w:t>6. Информация о необходимости финансирования</w:t>
      </w: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 </w:t>
      </w:r>
    </w:p>
    <w:p w:rsidR="00615B87" w:rsidRPr="00615B87" w:rsidRDefault="00615B87" w:rsidP="00615B8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B87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615B8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15B87">
        <w:rPr>
          <w:rFonts w:ascii="Times New Roman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426"/>
        <w:jc w:val="both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b/>
          <w:bCs/>
          <w:color w:val="0D0D0D"/>
          <w:sz w:val="28"/>
          <w:szCs w:val="28"/>
        </w:rPr>
        <w:t>7. Информация об ан</w:t>
      </w: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 xml:space="preserve">ализе регулятивного воздействия </w:t>
      </w:r>
    </w:p>
    <w:p w:rsidR="00615B87" w:rsidRPr="00615B87" w:rsidRDefault="00615B87" w:rsidP="00615B87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615B87">
        <w:rPr>
          <w:rFonts w:ascii="Times New Roman" w:hAnsi="Times New Roman" w:cs="Times New Roman"/>
          <w:color w:val="0D0D0D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615B87" w:rsidRPr="00615B87" w:rsidRDefault="00615B87" w:rsidP="00F85FFA">
      <w:pPr>
        <w:pStyle w:val="a3"/>
      </w:pPr>
    </w:p>
    <w:p w:rsidR="00615B87" w:rsidRDefault="00615B87" w:rsidP="00F85FFA">
      <w:pPr>
        <w:pStyle w:val="a3"/>
        <w:rPr>
          <w:lang w:val="ky-KG"/>
        </w:rPr>
      </w:pPr>
    </w:p>
    <w:p w:rsidR="00E62529" w:rsidRPr="00615B87" w:rsidRDefault="00E62529" w:rsidP="00F85FFA">
      <w:pPr>
        <w:pStyle w:val="a3"/>
        <w:rPr>
          <w:lang w:val="ky-KG"/>
        </w:rPr>
      </w:pPr>
    </w:p>
    <w:p w:rsidR="000E45FB" w:rsidRPr="002A0590" w:rsidRDefault="00E62529" w:rsidP="00F85FFA">
      <w:pPr>
        <w:pStyle w:val="a3"/>
        <w:rPr>
          <w:lang w:val="ky-KG"/>
        </w:rPr>
      </w:pPr>
      <w:r>
        <w:rPr>
          <w:lang w:val="ky-KG"/>
        </w:rPr>
        <w:t>Министр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  <w:t>Э.Чодуев</w:t>
      </w: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F85FFA" w:rsidRDefault="00F85FFA" w:rsidP="00F85FFA">
      <w:pPr>
        <w:pStyle w:val="a3"/>
      </w:pPr>
    </w:p>
    <w:p w:rsidR="00B151B8" w:rsidRPr="00F85FFA" w:rsidRDefault="00B151B8" w:rsidP="004B61F2">
      <w:pPr>
        <w:pStyle w:val="a3"/>
        <w:ind w:left="7080" w:firstLine="708"/>
        <w:jc w:val="both"/>
        <w:rPr>
          <w:b w:val="0"/>
        </w:rPr>
      </w:pPr>
      <w:r w:rsidRPr="00F85FFA">
        <w:rPr>
          <w:b w:val="0"/>
        </w:rPr>
        <w:lastRenderedPageBreak/>
        <w:t>Приложение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F85FFA" w:rsidRDefault="00B151B8" w:rsidP="00F85FFA">
      <w:pPr>
        <w:pStyle w:val="a3"/>
      </w:pPr>
      <w:r w:rsidRPr="00F85FFA">
        <w:t>ПОЛОЖЕНИЕ</w:t>
      </w:r>
    </w:p>
    <w:p w:rsidR="00B151B8" w:rsidRPr="00F85FFA" w:rsidRDefault="00B151B8" w:rsidP="00F85FFA">
      <w:pPr>
        <w:pStyle w:val="a3"/>
      </w:pPr>
      <w:r w:rsidRPr="00F85FFA">
        <w:t>о порядке предоставления и использования земель</w:t>
      </w:r>
    </w:p>
    <w:p w:rsidR="00B151B8" w:rsidRPr="00F85FFA" w:rsidRDefault="00B151B8" w:rsidP="00F85FFA">
      <w:pPr>
        <w:pStyle w:val="a3"/>
        <w:rPr>
          <w:b w:val="0"/>
        </w:rPr>
      </w:pPr>
      <w:r w:rsidRPr="00F85FFA">
        <w:t>водного фонда Кыргызской Республики</w:t>
      </w:r>
    </w:p>
    <w:p w:rsidR="00B151B8" w:rsidRPr="00F85FFA" w:rsidRDefault="00B151B8" w:rsidP="00F85FFA">
      <w:pPr>
        <w:pStyle w:val="a3"/>
        <w:jc w:val="both"/>
        <w:rPr>
          <w:b w:val="0"/>
          <w:lang w:val="ky-KG"/>
        </w:rPr>
      </w:pPr>
    </w:p>
    <w:p w:rsidR="00B151B8" w:rsidRPr="00F85FFA" w:rsidRDefault="00B151B8" w:rsidP="00F85FFA">
      <w:pPr>
        <w:pStyle w:val="a3"/>
      </w:pPr>
      <w:r w:rsidRPr="00F85FFA">
        <w:t xml:space="preserve">Глава </w:t>
      </w:r>
      <w:r w:rsidRPr="00F85FFA">
        <w:rPr>
          <w:lang w:val="en-US"/>
        </w:rPr>
        <w:t>I</w:t>
      </w:r>
      <w:r w:rsidRPr="00F85FFA">
        <w:t>. Общие положения</w:t>
      </w:r>
    </w:p>
    <w:p w:rsidR="00B151B8" w:rsidRPr="00F85FFA" w:rsidRDefault="00B151B8" w:rsidP="00F85FFA">
      <w:pPr>
        <w:pStyle w:val="a3"/>
        <w:jc w:val="both"/>
        <w:rPr>
          <w:b w:val="0"/>
          <w:lang w:val="ky-KG"/>
        </w:rPr>
      </w:pP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1. Настоящее П</w:t>
      </w:r>
      <w:r w:rsidRPr="00F85FFA">
        <w:rPr>
          <w:b w:val="0"/>
          <w:lang w:val="ky-KG"/>
        </w:rPr>
        <w:t>оложение</w:t>
      </w:r>
      <w:r w:rsidRPr="00F85FFA">
        <w:rPr>
          <w:b w:val="0"/>
        </w:rPr>
        <w:t xml:space="preserve"> определяет правила и </w:t>
      </w:r>
      <w:r w:rsidRPr="00F85FFA">
        <w:rPr>
          <w:b w:val="0"/>
          <w:lang w:val="ky-KG"/>
        </w:rPr>
        <w:t xml:space="preserve">порядок </w:t>
      </w:r>
      <w:r w:rsidRPr="00F85FFA">
        <w:rPr>
          <w:b w:val="0"/>
        </w:rPr>
        <w:t>предоставления и использования земель</w:t>
      </w:r>
      <w:r w:rsidRPr="00F85FFA">
        <w:rPr>
          <w:b w:val="0"/>
          <w:lang w:val="ky-KG"/>
        </w:rPr>
        <w:t xml:space="preserve"> </w:t>
      </w:r>
      <w:r w:rsidRPr="00F85FFA">
        <w:rPr>
          <w:b w:val="0"/>
        </w:rPr>
        <w:t>водного фонда Кыргызской Республики (далее - П</w:t>
      </w:r>
      <w:r w:rsidRPr="00F85FFA">
        <w:rPr>
          <w:b w:val="0"/>
          <w:lang w:val="ky-KG"/>
        </w:rPr>
        <w:t>оложение</w:t>
      </w:r>
      <w:r w:rsidRPr="00F85FFA">
        <w:rPr>
          <w:b w:val="0"/>
        </w:rPr>
        <w:t xml:space="preserve">).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  <w:lang w:val="ky-KG"/>
        </w:rPr>
        <w:t xml:space="preserve">2. </w:t>
      </w:r>
      <w:proofErr w:type="gramStart"/>
      <w:r w:rsidRPr="00F85FFA">
        <w:rPr>
          <w:b w:val="0"/>
        </w:rPr>
        <w:t xml:space="preserve">К землям водного фонда относятся земли, занятые реками, озерами, ледниками, снежниками, болотами, другими поверхностными источниками, зонами сосредоточения подземных, в том числе лечебно-минеральных и термальных вод, а также земли, выделенные под водоохранные зоны и полосы рек, озер, прудов, водохозяйственных сооружений. </w:t>
      </w:r>
      <w:proofErr w:type="gramEnd"/>
    </w:p>
    <w:p w:rsidR="00AC7A73" w:rsidRPr="00F85FFA" w:rsidRDefault="00AC7A73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  <w:bCs/>
        </w:rPr>
        <w:t>К водным объектам</w:t>
      </w:r>
      <w:r w:rsidRPr="00F85FFA">
        <w:rPr>
          <w:b w:val="0"/>
        </w:rPr>
        <w:t xml:space="preserve"> относятся любое сосредоточение поверхностных и подземных вод, включая реки, ручьи, родники, озера, болота, ледники и снежники.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3. Совокупность всех водных объектов, занятых ими земель, в том числе отведенных под водоохранные зоны и полосы, и сосредоточенных в них водных ресурсов, составляет государственный водный фонд Кыргызской Республики. </w:t>
      </w:r>
    </w:p>
    <w:p w:rsidR="00657289" w:rsidRPr="00F85FFA" w:rsidRDefault="00C14837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Земли водного фонда, занятые водохозяйственными сооружениями, передаются в управление уполномоченным государственным органом по управлению водными ресурсами. </w:t>
      </w:r>
    </w:p>
    <w:p w:rsidR="00C14837" w:rsidRPr="00F85FFA" w:rsidRDefault="00C14837" w:rsidP="00F85FFA">
      <w:pPr>
        <w:pStyle w:val="a3"/>
        <w:ind w:firstLine="708"/>
        <w:jc w:val="both"/>
        <w:rPr>
          <w:b w:val="0"/>
          <w:lang w:val="ky-KG"/>
        </w:rPr>
      </w:pPr>
      <w:r w:rsidRPr="00F85FFA">
        <w:rPr>
          <w:b w:val="0"/>
        </w:rPr>
        <w:t xml:space="preserve">Земли водного фонда, предоставленные в пользование для размещения объектов по использованию возобновляемых источников энергии, передаются в управление государственному уполномоченному органу по топливно-энергетическому комплексу.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4. </w:t>
      </w:r>
      <w:proofErr w:type="gramStart"/>
      <w:r w:rsidRPr="00F85FFA">
        <w:rPr>
          <w:b w:val="0"/>
        </w:rPr>
        <w:t xml:space="preserve">Земли водного фонда, кроме земель, занятых ирригационными, дренажными системами и водохозяйственными сооружениями (вместе с землями, выделенными под водоохранные зоны и полосы водных объектов), могут предоставляться в пользование для нужд сельского, лесного, рыбного, охотничьего хозяйства, размещения объектов по использованию возобновляемых источников энергии и на другие цели на основании решения Правительства Кыргызской Республики. </w:t>
      </w:r>
      <w:proofErr w:type="gramEnd"/>
    </w:p>
    <w:p w:rsid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5. Водные объекты, которые в связи с установленным режимом их эксплуатации или естественными сезонными колебаниями стока полностью </w:t>
      </w:r>
    </w:p>
    <w:p w:rsidR="00F85FFA" w:rsidRDefault="00F85FFA" w:rsidP="00F85FFA">
      <w:pPr>
        <w:pStyle w:val="a3"/>
        <w:ind w:firstLine="708"/>
        <w:jc w:val="both"/>
        <w:rPr>
          <w:b w:val="0"/>
        </w:rPr>
      </w:pPr>
    </w:p>
    <w:p w:rsidR="00F85FFA" w:rsidRPr="00F85FFA" w:rsidRDefault="004B61F2" w:rsidP="00F85FFA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Заведующая отделом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="00F85FFA" w:rsidRPr="00F85FFA">
        <w:rPr>
          <w:b w:val="0"/>
          <w:sz w:val="24"/>
          <w:szCs w:val="24"/>
        </w:rPr>
        <w:t xml:space="preserve">Министр сельского хозяйства,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правового обеспечения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пищевой промышленности и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мелиорации Кыргызской Республики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_______________ А.Джакшылыкова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________________ Э.Чодуев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  <w:lang w:val="ky-KG"/>
        </w:rPr>
      </w:pPr>
      <w:r w:rsidRPr="00F85FFA">
        <w:rPr>
          <w:b w:val="0"/>
          <w:sz w:val="24"/>
          <w:szCs w:val="24"/>
        </w:rPr>
        <w:t xml:space="preserve">«___»_______________ 2020 г. 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«___»________________ 2020 г. </w:t>
      </w:r>
    </w:p>
    <w:p w:rsidR="00C14837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 xml:space="preserve">утрачивают запасы воды в определенные промежутки времени, не исключаются из единого водного фонда. </w:t>
      </w:r>
    </w:p>
    <w:p w:rsidR="00F85FFA" w:rsidRPr="00F85FFA" w:rsidRDefault="00F85FFA" w:rsidP="00F85FFA">
      <w:pPr>
        <w:pStyle w:val="a3"/>
        <w:jc w:val="both"/>
        <w:rPr>
          <w:b w:val="0"/>
        </w:rPr>
      </w:pPr>
    </w:p>
    <w:p w:rsidR="00B151B8" w:rsidRPr="00F85FFA" w:rsidRDefault="00B151B8" w:rsidP="00F85FFA">
      <w:pPr>
        <w:pStyle w:val="a3"/>
      </w:pPr>
      <w:r w:rsidRPr="00F85FFA">
        <w:t xml:space="preserve">Глава </w:t>
      </w:r>
      <w:r w:rsidRPr="00F85FFA">
        <w:rPr>
          <w:lang w:val="en-US"/>
        </w:rPr>
        <w:t>II</w:t>
      </w:r>
      <w:r w:rsidRPr="00F85FFA">
        <w:t>. Порядок, условия предоставления и прекращения</w:t>
      </w:r>
    </w:p>
    <w:p w:rsidR="00B151B8" w:rsidRPr="00F85FFA" w:rsidRDefault="00B151B8" w:rsidP="00F85FFA">
      <w:pPr>
        <w:pStyle w:val="a3"/>
      </w:pPr>
      <w:r w:rsidRPr="00F85FFA">
        <w:t>пользования землями водного фонда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F85FFA" w:rsidRDefault="00AB1ED1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6</w:t>
      </w:r>
      <w:r w:rsidR="00B151B8" w:rsidRPr="00F85FFA">
        <w:rPr>
          <w:b w:val="0"/>
        </w:rPr>
        <w:t xml:space="preserve">. Земли водного фонда предоставляются в порядке отвода в срочное (временное) пользование на основании решения Правительства Кыргызской Республики. </w:t>
      </w:r>
    </w:p>
    <w:p w:rsidR="00B151B8" w:rsidRPr="00F85FFA" w:rsidRDefault="00AB1ED1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7</w:t>
      </w:r>
      <w:r w:rsidR="00B151B8" w:rsidRPr="00F85FFA">
        <w:rPr>
          <w:b w:val="0"/>
        </w:rPr>
        <w:t>. Срочное (временное) пользование, кроме аренды, может быть краткосрочны</w:t>
      </w:r>
      <w:r w:rsidRPr="00F85FFA">
        <w:rPr>
          <w:b w:val="0"/>
        </w:rPr>
        <w:t>м до 5 лет и долгосрочным – до 5</w:t>
      </w:r>
      <w:r w:rsidR="00B151B8" w:rsidRPr="00F85FFA">
        <w:rPr>
          <w:b w:val="0"/>
        </w:rPr>
        <w:t xml:space="preserve">0 лет. </w:t>
      </w:r>
    </w:p>
    <w:p w:rsidR="00AB1ED1" w:rsidRPr="00F85FFA" w:rsidRDefault="00AB1ED1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Земельные участки водного фонда для размещения объектов по использованию возобновляем</w:t>
      </w:r>
      <w:r w:rsidR="00B73EBC" w:rsidRPr="00F85FFA">
        <w:rPr>
          <w:b w:val="0"/>
        </w:rPr>
        <w:t>ых источников энергии предостав</w:t>
      </w:r>
      <w:r w:rsidRPr="00F85FFA">
        <w:rPr>
          <w:b w:val="0"/>
        </w:rPr>
        <w:t xml:space="preserve">ляются сроком на 50 лет.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Срок пользования землей исчисляется со дня выдачи документа, удостоверяющего право пользования.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В случае необходимости сроки временного пользования землей могут быть продлены </w:t>
      </w:r>
      <w:r w:rsidR="0040227B" w:rsidRPr="00F85FFA">
        <w:rPr>
          <w:b w:val="0"/>
        </w:rPr>
        <w:t>уполномоченными государственными органа</w:t>
      </w:r>
      <w:r w:rsidRPr="00F85FFA">
        <w:rPr>
          <w:b w:val="0"/>
        </w:rPr>
        <w:t>м</w:t>
      </w:r>
      <w:r w:rsidR="0040227B" w:rsidRPr="00F85FFA">
        <w:rPr>
          <w:b w:val="0"/>
        </w:rPr>
        <w:t>и</w:t>
      </w:r>
      <w:r w:rsidRPr="00F85FFA">
        <w:rPr>
          <w:b w:val="0"/>
        </w:rPr>
        <w:t>, принявшим</w:t>
      </w:r>
      <w:r w:rsidR="0040227B" w:rsidRPr="00F85FFA">
        <w:rPr>
          <w:b w:val="0"/>
        </w:rPr>
        <w:t>и</w:t>
      </w:r>
      <w:r w:rsidRPr="00F85FFA">
        <w:rPr>
          <w:b w:val="0"/>
        </w:rPr>
        <w:t xml:space="preserve"> решение о предоставлении земли, на период, не превышающий соответственно сроков краткосрочного или долгосрочного пользований.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Сроки и условия аренды земель указываются в решении Правительства Кыргызской Республики. </w:t>
      </w:r>
    </w:p>
    <w:p w:rsidR="00B151B8" w:rsidRPr="00F85FFA" w:rsidRDefault="00E12CC0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8</w:t>
      </w:r>
      <w:r w:rsidR="00B151B8" w:rsidRPr="00F85FFA">
        <w:rPr>
          <w:b w:val="0"/>
        </w:rPr>
        <w:t xml:space="preserve">. Сроки пользования землями водного фонда под водными объектами, используемыми для нужд рыбного хозяйства не должны превышать сроков, установленных для пользования данными водоемами для целей рыбоводства и рыборазведения. </w:t>
      </w:r>
    </w:p>
    <w:p w:rsidR="00B151B8" w:rsidRPr="00F85FFA" w:rsidRDefault="00B73EBC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</w:rPr>
        <w:t>9</w:t>
      </w:r>
      <w:r w:rsidR="00B151B8" w:rsidRPr="00F85FFA">
        <w:rPr>
          <w:b w:val="0"/>
        </w:rPr>
        <w:t xml:space="preserve">. </w:t>
      </w:r>
      <w:proofErr w:type="gramStart"/>
      <w:r w:rsidR="00B151B8" w:rsidRPr="00F85FFA">
        <w:rPr>
          <w:b w:val="0"/>
          <w:shd w:val="clear" w:color="auto" w:fill="FFFFFF"/>
        </w:rPr>
        <w:t xml:space="preserve">Основанием для </w:t>
      </w:r>
      <w:r w:rsidR="00E12CC0" w:rsidRPr="00F85FFA">
        <w:rPr>
          <w:b w:val="0"/>
        </w:rPr>
        <w:t>предоставления з</w:t>
      </w:r>
      <w:r w:rsidR="00B151B8" w:rsidRPr="00F85FFA">
        <w:rPr>
          <w:b w:val="0"/>
        </w:rPr>
        <w:t>емель водного фонда для нужд сельского, лесного, рыбного, охотничьего хозяйства</w:t>
      </w:r>
      <w:r w:rsidR="00E12CC0" w:rsidRPr="00F85FFA">
        <w:rPr>
          <w:b w:val="0"/>
        </w:rPr>
        <w:t xml:space="preserve"> и размещения объектов по использованию возобновляемых источников энергии</w:t>
      </w:r>
      <w:r w:rsidR="00B151B8" w:rsidRPr="00F85FFA">
        <w:rPr>
          <w:b w:val="0"/>
        </w:rPr>
        <w:t xml:space="preserve"> </w:t>
      </w:r>
      <w:r w:rsidR="00B151B8" w:rsidRPr="00F85FFA">
        <w:rPr>
          <w:b w:val="0"/>
          <w:shd w:val="clear" w:color="auto" w:fill="FFFFFF"/>
        </w:rPr>
        <w:t>является заявление физических или юридических лиц, ходатайство органов местного самоуправления и уполномоченных государственных органов в сфере водно</w:t>
      </w:r>
      <w:r w:rsidR="00E12CC0" w:rsidRPr="00F85FFA">
        <w:rPr>
          <w:b w:val="0"/>
          <w:shd w:val="clear" w:color="auto" w:fill="FFFFFF"/>
        </w:rPr>
        <w:t xml:space="preserve">го хозяйства, лесного хозяйства, по развитию и поддержке использования возобновляемых источников энергии </w:t>
      </w:r>
      <w:r w:rsidR="00B151B8" w:rsidRPr="00F85FFA">
        <w:rPr>
          <w:b w:val="0"/>
          <w:shd w:val="clear" w:color="auto" w:fill="FFFFFF"/>
        </w:rPr>
        <w:t xml:space="preserve">о предоставлении земельных участков, подаваемое в </w:t>
      </w:r>
      <w:r w:rsidR="00E12CC0" w:rsidRPr="00F85FFA">
        <w:rPr>
          <w:b w:val="0"/>
          <w:shd w:val="clear" w:color="auto" w:fill="FFFFFF"/>
        </w:rPr>
        <w:t xml:space="preserve">местную </w:t>
      </w:r>
      <w:r w:rsidR="00B151B8" w:rsidRPr="00F85FFA">
        <w:rPr>
          <w:b w:val="0"/>
          <w:shd w:val="clear" w:color="auto" w:fill="FFFFFF"/>
        </w:rPr>
        <w:t>госу</w:t>
      </w:r>
      <w:r w:rsidR="008C321E" w:rsidRPr="00F85FFA">
        <w:rPr>
          <w:b w:val="0"/>
          <w:shd w:val="clear" w:color="auto" w:fill="FFFFFF"/>
        </w:rPr>
        <w:t>дарственную администрацию</w:t>
      </w:r>
      <w:r w:rsidR="00B151B8" w:rsidRPr="00F85FFA">
        <w:rPr>
          <w:b w:val="0"/>
          <w:shd w:val="clear" w:color="auto" w:fill="FFFFFF"/>
        </w:rPr>
        <w:t xml:space="preserve"> по месту</w:t>
      </w:r>
      <w:proofErr w:type="gramEnd"/>
      <w:r w:rsidR="00B151B8" w:rsidRPr="00F85FFA">
        <w:rPr>
          <w:b w:val="0"/>
          <w:shd w:val="clear" w:color="auto" w:fill="FFFFFF"/>
        </w:rPr>
        <w:t xml:space="preserve"> расположению земельного участка. </w:t>
      </w:r>
    </w:p>
    <w:p w:rsidR="00B97EC8" w:rsidRDefault="00B97EC8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  <w:shd w:val="clear" w:color="auto" w:fill="FFFFFF"/>
        </w:rPr>
        <w:t xml:space="preserve">В заявлении указываются место расположения земельного участка, его размеры, цель и срок использования, а также расчет стартового размера арендной платы. </w:t>
      </w:r>
    </w:p>
    <w:p w:rsidR="00F85FFA" w:rsidRDefault="00F85FFA" w:rsidP="00F85FFA">
      <w:pPr>
        <w:pStyle w:val="a3"/>
        <w:ind w:firstLine="708"/>
        <w:jc w:val="both"/>
        <w:rPr>
          <w:b w:val="0"/>
          <w:shd w:val="clear" w:color="auto" w:fill="FFFFFF"/>
        </w:rPr>
      </w:pPr>
    </w:p>
    <w:p w:rsidR="00F85FFA" w:rsidRDefault="00F85FFA" w:rsidP="00F85FFA">
      <w:pPr>
        <w:pStyle w:val="a3"/>
        <w:ind w:firstLine="708"/>
        <w:jc w:val="both"/>
        <w:rPr>
          <w:b w:val="0"/>
          <w:shd w:val="clear" w:color="auto" w:fill="FFFFFF"/>
        </w:rPr>
      </w:pP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Заведующая отдел</w:t>
      </w:r>
      <w:r>
        <w:rPr>
          <w:b w:val="0"/>
          <w:sz w:val="24"/>
          <w:szCs w:val="24"/>
        </w:rPr>
        <w:t>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 xml:space="preserve">Министр сельского хозяйства,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правового обеспечения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пищевой промышленности и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мелиорации Кыргызской Республики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_______________ А.Джакшылыкова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________________ Э.Чодуев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  <w:lang w:val="ky-KG"/>
        </w:rPr>
      </w:pPr>
      <w:r w:rsidRPr="00F85FFA">
        <w:rPr>
          <w:b w:val="0"/>
          <w:sz w:val="24"/>
          <w:szCs w:val="24"/>
        </w:rPr>
        <w:t xml:space="preserve">«___»_______________ 2020 г. 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«___»________________ 2020 г. </w:t>
      </w:r>
    </w:p>
    <w:p w:rsidR="001D3A17" w:rsidRPr="00F85FFA" w:rsidRDefault="00B97EC8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  <w:shd w:val="clear" w:color="auto" w:fill="FFFFFF"/>
        </w:rPr>
        <w:lastRenderedPageBreak/>
        <w:t xml:space="preserve">К заявлению прилагается заверенные копии правоустанавливающего и правоудостоверяющего документов на земельный участок, заключение уполномоченного органа по архитектуре и строительству о возможности установки объекта. </w:t>
      </w:r>
    </w:p>
    <w:p w:rsidR="00B97EC8" w:rsidRPr="00F85FFA" w:rsidRDefault="001D3A17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  <w:shd w:val="clear" w:color="auto" w:fill="FFFFFF"/>
        </w:rPr>
        <w:t xml:space="preserve">Местный государственная администрация в месячный срок со дня поступления заявления рассматривает материалы и проверяет правильность расчета арендной платы, готовит информационное сообщение о проведении торга, определяет размер шага и арендной платы, дату проведения торга. </w:t>
      </w:r>
    </w:p>
    <w:p w:rsidR="00C14837" w:rsidRPr="00F85FFA" w:rsidRDefault="00B73EBC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  <w:shd w:val="clear" w:color="auto" w:fill="FFFFFF"/>
        </w:rPr>
        <w:t>10</w:t>
      </w:r>
      <w:r w:rsidR="008C321E" w:rsidRPr="00F85FFA">
        <w:rPr>
          <w:b w:val="0"/>
          <w:shd w:val="clear" w:color="auto" w:fill="FFFFFF"/>
        </w:rPr>
        <w:t>. Заинтересованные лица,</w:t>
      </w:r>
      <w:r w:rsidR="00B151B8" w:rsidRPr="00F85FFA">
        <w:rPr>
          <w:b w:val="0"/>
          <w:shd w:val="clear" w:color="auto" w:fill="FFFFFF"/>
        </w:rPr>
        <w:t xml:space="preserve"> органы местного самоуправления </w:t>
      </w:r>
      <w:r w:rsidR="008C321E" w:rsidRPr="00F85FFA">
        <w:rPr>
          <w:b w:val="0"/>
          <w:shd w:val="clear" w:color="auto" w:fill="FFFFFF"/>
        </w:rPr>
        <w:t xml:space="preserve">или уполномоченные государственные органы </w:t>
      </w:r>
      <w:r w:rsidR="00B151B8" w:rsidRPr="00F85FFA">
        <w:rPr>
          <w:b w:val="0"/>
          <w:shd w:val="clear" w:color="auto" w:fill="FFFFFF"/>
        </w:rPr>
        <w:t xml:space="preserve">представляют пакет документов в </w:t>
      </w:r>
      <w:r w:rsidR="008C321E" w:rsidRPr="00F85FFA">
        <w:rPr>
          <w:b w:val="0"/>
          <w:shd w:val="clear" w:color="auto" w:fill="FFFFFF"/>
        </w:rPr>
        <w:t xml:space="preserve">местную </w:t>
      </w:r>
      <w:r w:rsidR="00B151B8" w:rsidRPr="00F85FFA">
        <w:rPr>
          <w:b w:val="0"/>
          <w:shd w:val="clear" w:color="auto" w:fill="FFFFFF"/>
        </w:rPr>
        <w:t>госу</w:t>
      </w:r>
      <w:r w:rsidR="008C321E" w:rsidRPr="00F85FFA">
        <w:rPr>
          <w:b w:val="0"/>
          <w:shd w:val="clear" w:color="auto" w:fill="FFFFFF"/>
        </w:rPr>
        <w:t>дарственную администрацию</w:t>
      </w:r>
      <w:r w:rsidR="00B151B8" w:rsidRPr="00F85FFA">
        <w:rPr>
          <w:b w:val="0"/>
          <w:shd w:val="clear" w:color="auto" w:fill="FFFFFF"/>
        </w:rPr>
        <w:t>, включающи</w:t>
      </w:r>
      <w:r w:rsidR="008C321E" w:rsidRPr="00F85FFA">
        <w:rPr>
          <w:b w:val="0"/>
          <w:shd w:val="clear" w:color="auto" w:fill="FFFFFF"/>
        </w:rPr>
        <w:t>й</w:t>
      </w:r>
      <w:r w:rsidR="00B151B8" w:rsidRPr="00F85FFA">
        <w:rPr>
          <w:b w:val="0"/>
          <w:shd w:val="clear" w:color="auto" w:fill="FFFFFF"/>
        </w:rPr>
        <w:t xml:space="preserve"> согласование следующих местных служб: </w:t>
      </w:r>
      <w:r w:rsidR="00B151B8" w:rsidRPr="00F85FFA">
        <w:rPr>
          <w:b w:val="0"/>
          <w:lang w:val="ky-KG"/>
        </w:rPr>
        <w:t xml:space="preserve">землеустроительной службы, </w:t>
      </w:r>
      <w:r w:rsidR="00B151B8" w:rsidRPr="00F85FFA">
        <w:rPr>
          <w:b w:val="0"/>
          <w:shd w:val="clear" w:color="auto" w:fill="FFFFFF"/>
        </w:rPr>
        <w:t xml:space="preserve">охраны окружающей среды и лесного хозяйства, сельского и водного хозяйства, здравоохранения, чрезвычайных ситуаций, энергетики, инспекции по контролю за использованием и охраной земель и архитектуры. </w:t>
      </w:r>
    </w:p>
    <w:p w:rsidR="002E2F4C" w:rsidRPr="00F85FFA" w:rsidRDefault="00B151B8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  <w:shd w:val="clear" w:color="auto" w:fill="FFFFFF"/>
        </w:rPr>
        <w:t xml:space="preserve">При необходимости, </w:t>
      </w:r>
      <w:r w:rsidR="00BD1EF4" w:rsidRPr="00F85FFA">
        <w:rPr>
          <w:b w:val="0"/>
          <w:shd w:val="clear" w:color="auto" w:fill="FFFFFF"/>
        </w:rPr>
        <w:t xml:space="preserve">местная </w:t>
      </w:r>
      <w:r w:rsidRPr="00F85FFA">
        <w:rPr>
          <w:b w:val="0"/>
          <w:shd w:val="clear" w:color="auto" w:fill="FFFFFF"/>
        </w:rPr>
        <w:t>госу</w:t>
      </w:r>
      <w:r w:rsidR="00BD1EF4" w:rsidRPr="00F85FFA">
        <w:rPr>
          <w:b w:val="0"/>
          <w:shd w:val="clear" w:color="auto" w:fill="FFFFFF"/>
        </w:rPr>
        <w:t>дарственная администрация</w:t>
      </w:r>
      <w:r w:rsidRPr="00F85FFA">
        <w:rPr>
          <w:b w:val="0"/>
          <w:shd w:val="clear" w:color="auto" w:fill="FFFFFF"/>
        </w:rPr>
        <w:t xml:space="preserve"> имее</w:t>
      </w:r>
      <w:r w:rsidR="00BD1EF4" w:rsidRPr="00F85FFA">
        <w:rPr>
          <w:b w:val="0"/>
          <w:shd w:val="clear" w:color="auto" w:fill="FFFFFF"/>
        </w:rPr>
        <w:t>т право потребовать согласование</w:t>
      </w:r>
      <w:r w:rsidRPr="00F85FFA">
        <w:rPr>
          <w:b w:val="0"/>
          <w:shd w:val="clear" w:color="auto" w:fill="FFFFFF"/>
        </w:rPr>
        <w:t xml:space="preserve"> других заинтересованных государственных органов. </w:t>
      </w:r>
    </w:p>
    <w:p w:rsidR="002E2F4C" w:rsidRPr="00F85FFA" w:rsidRDefault="002E2F4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При подаче заявления о предоставлении</w:t>
      </w:r>
      <w:r w:rsidR="009F0911" w:rsidRPr="00F85FFA">
        <w:rPr>
          <w:b w:val="0"/>
        </w:rPr>
        <w:t xml:space="preserve"> земель в</w:t>
      </w:r>
      <w:r w:rsidRPr="00F85FFA">
        <w:rPr>
          <w:b w:val="0"/>
        </w:rPr>
        <w:t xml:space="preserve">одного фонда для строительства объектов с использованием возобновляемых источников энергии, дополнительно предоставляется технико-экономическое обоснование, содержащее основные исходные данные объекта, с описаниями цели инвестирования, сведения об основных технических и технологических параметрах объекта строительства возобновляемых источников энергии и расчеты с определением технико-экономических показателей объекта.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  <w:shd w:val="clear" w:color="auto" w:fill="FFFFFF"/>
        </w:rPr>
      </w:pPr>
      <w:r w:rsidRPr="00F85FFA">
        <w:rPr>
          <w:b w:val="0"/>
        </w:rPr>
        <w:t>Для земель,</w:t>
      </w:r>
      <w:r w:rsidR="002E2F4C" w:rsidRPr="00F85FFA">
        <w:rPr>
          <w:b w:val="0"/>
        </w:rPr>
        <w:t xml:space="preserve"> находящих</w:t>
      </w:r>
      <w:r w:rsidRPr="00F85FFA">
        <w:rPr>
          <w:b w:val="0"/>
        </w:rPr>
        <w:t>ся в границах двух и более районов</w:t>
      </w:r>
      <w:r w:rsidR="002E2F4C" w:rsidRPr="00F85FFA">
        <w:rPr>
          <w:b w:val="0"/>
        </w:rPr>
        <w:t>, представляе</w:t>
      </w:r>
      <w:r w:rsidRPr="00F85FFA">
        <w:rPr>
          <w:b w:val="0"/>
        </w:rPr>
        <w:t xml:space="preserve">тся два и более пакета документов соответственно </w:t>
      </w:r>
      <w:r w:rsidRPr="00F85FFA">
        <w:rPr>
          <w:b w:val="0"/>
          <w:shd w:val="clear" w:color="auto" w:fill="FFFFFF"/>
        </w:rPr>
        <w:t>по месту расположения земельных участков</w:t>
      </w:r>
      <w:r w:rsidR="009F0911" w:rsidRPr="00F85FFA">
        <w:rPr>
          <w:b w:val="0"/>
          <w:shd w:val="clear" w:color="auto" w:fill="FFFFFF"/>
        </w:rPr>
        <w:t>, с соблюдением правил настоящего Положения</w:t>
      </w:r>
      <w:r w:rsidRPr="00F85FFA">
        <w:rPr>
          <w:b w:val="0"/>
          <w:shd w:val="clear" w:color="auto" w:fill="FFFFFF"/>
        </w:rPr>
        <w:t xml:space="preserve">. </w:t>
      </w:r>
    </w:p>
    <w:p w:rsidR="00B151B8" w:rsidRPr="00F85FFA" w:rsidRDefault="00B73EBC" w:rsidP="00F85FFA">
      <w:pPr>
        <w:pStyle w:val="a3"/>
        <w:ind w:firstLine="708"/>
        <w:jc w:val="both"/>
        <w:rPr>
          <w:b w:val="0"/>
          <w:lang w:val="ky-KG"/>
        </w:rPr>
      </w:pPr>
      <w:r w:rsidRPr="00F85FFA">
        <w:rPr>
          <w:b w:val="0"/>
          <w:shd w:val="clear" w:color="auto" w:fill="FFFFFF"/>
        </w:rPr>
        <w:t>11</w:t>
      </w:r>
      <w:r w:rsidR="009F0911" w:rsidRPr="00F85FFA">
        <w:rPr>
          <w:b w:val="0"/>
          <w:shd w:val="clear" w:color="auto" w:fill="FFFFFF"/>
        </w:rPr>
        <w:t xml:space="preserve">. </w:t>
      </w:r>
      <w:r w:rsidR="00B151B8" w:rsidRPr="00F85FFA">
        <w:rPr>
          <w:b w:val="0"/>
          <w:shd w:val="clear" w:color="auto" w:fill="FFFFFF"/>
        </w:rPr>
        <w:t xml:space="preserve">Физическим и юридическим лицам земельные участки водного фонда предоставляются путем проведения торгов на право заключения договора аренды в соответствии со статьей 29 Земельного кодекса Кыргызской Республики, Положением о порядке предоставления земельных участков, находящихся в государственной собственности, утвержденным постановлением Правительства Кыргызской Республики от 9 октября 2019 года № 535 и настоящим Положением. </w:t>
      </w:r>
    </w:p>
    <w:p w:rsid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  <w:shd w:val="clear" w:color="auto" w:fill="FFFFFF"/>
        </w:rPr>
        <w:t>12</w:t>
      </w:r>
      <w:r w:rsidR="009F0911" w:rsidRPr="00F85FFA">
        <w:rPr>
          <w:b w:val="0"/>
          <w:shd w:val="clear" w:color="auto" w:fill="FFFFFF"/>
        </w:rPr>
        <w:t>. Местная г</w:t>
      </w:r>
      <w:r w:rsidR="00B151B8" w:rsidRPr="00F85FFA">
        <w:rPr>
          <w:b w:val="0"/>
          <w:shd w:val="clear" w:color="auto" w:fill="FFFFFF"/>
        </w:rPr>
        <w:t xml:space="preserve">осударственная </w:t>
      </w:r>
      <w:r w:rsidR="009F0911" w:rsidRPr="00F85FFA">
        <w:rPr>
          <w:b w:val="0"/>
          <w:shd w:val="clear" w:color="auto" w:fill="FFFFFF"/>
        </w:rPr>
        <w:t>администрация</w:t>
      </w:r>
      <w:r w:rsidR="00B151B8" w:rsidRPr="00F85FFA">
        <w:rPr>
          <w:b w:val="0"/>
        </w:rPr>
        <w:t xml:space="preserve"> </w:t>
      </w:r>
      <w:r w:rsidR="009F0911" w:rsidRPr="00F85FFA">
        <w:rPr>
          <w:b w:val="0"/>
        </w:rPr>
        <w:t xml:space="preserve">принимает решение о предоставлении земель физическому или юридическому </w:t>
      </w:r>
      <w:r w:rsidR="00FC32F8" w:rsidRPr="00F85FFA">
        <w:rPr>
          <w:b w:val="0"/>
        </w:rPr>
        <w:t xml:space="preserve">лицу и в течение 5 </w:t>
      </w:r>
    </w:p>
    <w:p w:rsidR="00F85FFA" w:rsidRDefault="00F85FFA" w:rsidP="00F85FFA">
      <w:pPr>
        <w:pStyle w:val="a3"/>
        <w:ind w:firstLine="708"/>
        <w:jc w:val="both"/>
        <w:rPr>
          <w:b w:val="0"/>
        </w:rPr>
      </w:pPr>
    </w:p>
    <w:p w:rsidR="00F85FFA" w:rsidRDefault="00F85FFA" w:rsidP="00F85FFA">
      <w:pPr>
        <w:pStyle w:val="a3"/>
        <w:ind w:firstLine="708"/>
        <w:jc w:val="both"/>
        <w:rPr>
          <w:b w:val="0"/>
        </w:rPr>
      </w:pPr>
    </w:p>
    <w:p w:rsidR="00F85FFA" w:rsidRPr="00F85FFA" w:rsidRDefault="004B61F2" w:rsidP="00F85FFA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Заведующая отделом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="00F85FFA" w:rsidRPr="00F85FFA">
        <w:rPr>
          <w:b w:val="0"/>
          <w:sz w:val="24"/>
          <w:szCs w:val="24"/>
        </w:rPr>
        <w:t xml:space="preserve">Министр сельского хозяйства,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правового обеспечения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пищевой промышленности и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мелиорации Кыргызской Республики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_______________ А.Джакшылыкова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________________ Э.Чодуев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  <w:lang w:val="ky-KG"/>
        </w:rPr>
      </w:pPr>
      <w:r w:rsidRPr="00F85FFA">
        <w:rPr>
          <w:b w:val="0"/>
          <w:sz w:val="24"/>
          <w:szCs w:val="24"/>
        </w:rPr>
        <w:t xml:space="preserve">«___»_______________ 2020 г. 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«___»________________ 2020 г. </w:t>
      </w:r>
    </w:p>
    <w:p w:rsidR="00B151B8" w:rsidRPr="00F85FFA" w:rsidRDefault="00FC32F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 xml:space="preserve">рабочих дней после принятия решения, направляет решение в уполномоченные государственные органы или отказывает заявителю с возвращением пакета документов.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  <w:lang w:val="ky-KG"/>
        </w:rPr>
        <w:t xml:space="preserve">Проекты решений </w:t>
      </w:r>
      <w:r w:rsidRPr="00F85FFA">
        <w:rPr>
          <w:b w:val="0"/>
        </w:rPr>
        <w:t xml:space="preserve">Правительства Кыргызской Республики о предоставлении земель водного фонда в срочное (временное) пользование для нужд сельского хозяйства, рыбного хозяйства разрабатываются уполномоченным органом в сфере сельского хозяйства, определяемым Правительством Кыргызской Республики. </w:t>
      </w:r>
    </w:p>
    <w:p w:rsidR="00B151B8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  <w:lang w:val="ky-KG"/>
        </w:rPr>
        <w:t>13</w:t>
      </w:r>
      <w:r w:rsidR="00B151B8" w:rsidRPr="00F85FFA">
        <w:rPr>
          <w:b w:val="0"/>
          <w:lang w:val="ky-KG"/>
        </w:rPr>
        <w:t xml:space="preserve">. Проекты решений </w:t>
      </w:r>
      <w:r w:rsidR="00B151B8" w:rsidRPr="00F85FFA">
        <w:rPr>
          <w:b w:val="0"/>
        </w:rPr>
        <w:t xml:space="preserve">Правительства Кыргызской Республики о предоставлении земель водного фонда в срочное (временное) пользование для нужд лесного и охотничьего хозяйства разрабатываются уполномоченным органом в сфере </w:t>
      </w:r>
      <w:r w:rsidR="00B151B8" w:rsidRPr="00F85FFA">
        <w:rPr>
          <w:b w:val="0"/>
          <w:shd w:val="clear" w:color="auto" w:fill="FFFFFF"/>
        </w:rPr>
        <w:t>охраны окружающей среды</w:t>
      </w:r>
      <w:r w:rsidR="00B151B8" w:rsidRPr="00F85FFA">
        <w:rPr>
          <w:b w:val="0"/>
        </w:rPr>
        <w:t xml:space="preserve">, определяемым Правительством Кыргызской Республики. </w:t>
      </w:r>
    </w:p>
    <w:p w:rsidR="00E62529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14</w:t>
      </w:r>
      <w:r w:rsidR="00BB347C" w:rsidRPr="00F85FFA">
        <w:rPr>
          <w:b w:val="0"/>
        </w:rPr>
        <w:t xml:space="preserve">. Проекты решений Правительства Кыргызской Республики о предоставлении земель водного фонда в срочное (временное) пользование для нужд объектов по использованию возобновляемых источников энергии </w:t>
      </w:r>
    </w:p>
    <w:p w:rsidR="000614B3" w:rsidRPr="00F85FFA" w:rsidRDefault="00BB347C" w:rsidP="00F85FFA">
      <w:pPr>
        <w:pStyle w:val="a3"/>
        <w:jc w:val="both"/>
        <w:rPr>
          <w:b w:val="0"/>
        </w:rPr>
      </w:pPr>
      <w:r w:rsidRPr="00F85FFA">
        <w:rPr>
          <w:b w:val="0"/>
        </w:rPr>
        <w:t xml:space="preserve">разрабатываются уполномоченным органом по развитию и поддержке использования возобновляемых источников энергии в течение 5 рабочих дней после получения решения местной государственной администрации. </w:t>
      </w:r>
    </w:p>
    <w:p w:rsidR="00BB347C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15</w:t>
      </w:r>
      <w:r w:rsidR="00BB347C" w:rsidRPr="00F85FFA">
        <w:rPr>
          <w:b w:val="0"/>
        </w:rPr>
        <w:t xml:space="preserve">. Решение Правительства Кыргызской Республики о предоставлении земельного участка направляется в местную государственную администрацию в течение 30 рабочих дней со дня его принятия. </w:t>
      </w:r>
    </w:p>
    <w:p w:rsidR="00BB347C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16</w:t>
      </w:r>
      <w:r w:rsidR="00BB347C" w:rsidRPr="00F85FFA">
        <w:rPr>
          <w:b w:val="0"/>
        </w:rPr>
        <w:t xml:space="preserve">. Органы местного самоуправления по месту нахождения предоставленного земельного участка, на основании решения Правительства Кыргызской Республики, заключают с заявителем договор аренды земельного участка в течение 10 рабочих дней со дня получения решения Правительства Кыргызской Республики. </w:t>
      </w:r>
    </w:p>
    <w:p w:rsidR="00BB347C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17</w:t>
      </w:r>
      <w:r w:rsidR="00BB347C" w:rsidRPr="00F85FFA">
        <w:rPr>
          <w:b w:val="0"/>
        </w:rPr>
        <w:t xml:space="preserve">. Заявитель с договором обращается в территориальный орган в сфере регистрации прав на недвижимое имущество для оформления правоудостоверяющих документов на земельный участок. </w:t>
      </w:r>
    </w:p>
    <w:p w:rsidR="00B151B8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18</w:t>
      </w:r>
      <w:r w:rsidR="00B151B8" w:rsidRPr="00F85FFA">
        <w:rPr>
          <w:b w:val="0"/>
        </w:rPr>
        <w:t xml:space="preserve">. Право пользования землями водного фонда может быть прекращено в случаях: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добровольного отказа от земельного участка;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истечение срока, на который был представлен земельный участок;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необходимости изъятия земельного участка для других целей;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нарушения природоохранных требований при использовании земель и вод;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использование земель и вод не по целевому назначению; </w:t>
      </w:r>
    </w:p>
    <w:p w:rsidR="00B151B8" w:rsidRPr="00F85FFA" w:rsidRDefault="00B151B8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систематической неуплаты аре</w:t>
      </w:r>
      <w:r w:rsidR="00BB347C" w:rsidRPr="00F85FFA">
        <w:rPr>
          <w:b w:val="0"/>
        </w:rPr>
        <w:t>ндной платы и земельного налога;</w:t>
      </w:r>
      <w:r w:rsidRPr="00F85FFA">
        <w:rPr>
          <w:b w:val="0"/>
        </w:rPr>
        <w:t xml:space="preserve"> </w:t>
      </w:r>
    </w:p>
    <w:p w:rsidR="00F85FFA" w:rsidRDefault="00F85FFA" w:rsidP="00F85FFA">
      <w:pPr>
        <w:pStyle w:val="a3"/>
        <w:ind w:firstLine="708"/>
        <w:jc w:val="both"/>
        <w:rPr>
          <w:b w:val="0"/>
        </w:rPr>
      </w:pP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Заведующая отделом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 xml:space="preserve">Министр сельского хозяйства,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правового обеспечения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пищевой промышленности и 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мелиорации Кыргызской Республики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</w:rPr>
      </w:pPr>
      <w:r w:rsidRPr="00F85FFA">
        <w:rPr>
          <w:b w:val="0"/>
          <w:sz w:val="24"/>
          <w:szCs w:val="24"/>
        </w:rPr>
        <w:t>_______________ А.Джакшылыкова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>________________ Э.Чодуев</w:t>
      </w:r>
    </w:p>
    <w:p w:rsidR="00F85FFA" w:rsidRPr="00F85FFA" w:rsidRDefault="00F85FFA" w:rsidP="00F85FFA">
      <w:pPr>
        <w:pStyle w:val="a3"/>
        <w:jc w:val="both"/>
        <w:rPr>
          <w:b w:val="0"/>
          <w:sz w:val="24"/>
          <w:szCs w:val="24"/>
          <w:lang w:val="ky-KG"/>
        </w:rPr>
      </w:pPr>
      <w:r w:rsidRPr="00F85FFA">
        <w:rPr>
          <w:b w:val="0"/>
          <w:sz w:val="24"/>
          <w:szCs w:val="24"/>
        </w:rPr>
        <w:t xml:space="preserve">«___»_______________ 2020 г. </w:t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</w:r>
      <w:r w:rsidRPr="00F85FFA">
        <w:rPr>
          <w:b w:val="0"/>
          <w:sz w:val="24"/>
          <w:szCs w:val="24"/>
        </w:rPr>
        <w:tab/>
        <w:t xml:space="preserve">«___»________________ 2020 г. </w:t>
      </w:r>
    </w:p>
    <w:p w:rsidR="00BB347C" w:rsidRPr="00F85FFA" w:rsidRDefault="00BB347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 xml:space="preserve">- необходимости изъятия земельного участка для государственных и общественных нужд. </w:t>
      </w:r>
    </w:p>
    <w:p w:rsidR="00B151B8" w:rsidRPr="00F85FFA" w:rsidRDefault="00B73EBC" w:rsidP="00F85FFA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19</w:t>
      </w:r>
      <w:r w:rsidR="00B151B8" w:rsidRPr="00F85FFA">
        <w:rPr>
          <w:b w:val="0"/>
        </w:rPr>
        <w:t xml:space="preserve">. Прекращение права пользования землями водного фонда производится в случаях предусмотренных Земельным Кодексом Кыргызской Республики. </w:t>
      </w:r>
    </w:p>
    <w:p w:rsidR="0091700D" w:rsidRPr="00F85FFA" w:rsidRDefault="0091700D" w:rsidP="00F85FFA">
      <w:pPr>
        <w:pStyle w:val="a3"/>
        <w:jc w:val="both"/>
        <w:rPr>
          <w:b w:val="0"/>
        </w:rPr>
      </w:pPr>
    </w:p>
    <w:p w:rsidR="00B151B8" w:rsidRPr="00F85FFA" w:rsidRDefault="00B151B8" w:rsidP="00F85FFA">
      <w:pPr>
        <w:pStyle w:val="a3"/>
      </w:pPr>
      <w:r w:rsidRPr="00F85FFA">
        <w:t>Глава Ш. Пользование землями водного фонда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20</w:t>
      </w:r>
      <w:r w:rsidR="00B151B8" w:rsidRPr="00F85FFA">
        <w:rPr>
          <w:b w:val="0"/>
        </w:rPr>
        <w:t>. Землями водного фонда, кроме земель, оговоренных в пункте 5 данного Положения, пользуются землепользователи, которым эти земли предоставлены для строительства и эксплуатации сооружений, обеспечивающих удовлетворение питьевых, оздоровительных и других нужд населения, а также удовлетворения сельскохозяйственных, транспортных</w:t>
      </w:r>
      <w:r w:rsidR="00311B0B" w:rsidRPr="00F85FFA">
        <w:rPr>
          <w:b w:val="0"/>
        </w:rPr>
        <w:t>,</w:t>
      </w:r>
      <w:r w:rsidR="00B151B8" w:rsidRPr="00F85FFA">
        <w:rPr>
          <w:b w:val="0"/>
        </w:rPr>
        <w:t xml:space="preserve"> рыбохозяйственных </w:t>
      </w:r>
      <w:r w:rsidR="00311B0B" w:rsidRPr="00F85FFA">
        <w:rPr>
          <w:b w:val="0"/>
        </w:rPr>
        <w:t>нужд и объектов по использованию возобновляемых источников энергии</w:t>
      </w:r>
      <w:r w:rsidR="00B151B8" w:rsidRPr="00F85FFA">
        <w:rPr>
          <w:b w:val="0"/>
        </w:rPr>
        <w:t xml:space="preserve">. </w:t>
      </w:r>
    </w:p>
    <w:p w:rsidR="000614B3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21</w:t>
      </w:r>
      <w:r w:rsidR="00B151B8" w:rsidRPr="00F85FFA">
        <w:rPr>
          <w:b w:val="0"/>
        </w:rPr>
        <w:t xml:space="preserve">. Для строительства и эксплуатации сооружений, обеспечивающих удовлетворение питьевых, бытовых и иных нужд населения, используются водные объекты, качество воды которого соответствует установленным санитарным требованиям.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22</w:t>
      </w:r>
      <w:r w:rsidR="00B151B8" w:rsidRPr="00F85FFA">
        <w:rPr>
          <w:b w:val="0"/>
        </w:rPr>
        <w:t>. Для лечебных, курортных и оздоровительных целей выделяются земли, им</w:t>
      </w:r>
      <w:r w:rsidR="009B05FE" w:rsidRPr="00F85FFA">
        <w:rPr>
          <w:b w:val="0"/>
        </w:rPr>
        <w:t>еющие</w:t>
      </w:r>
      <w:r w:rsidR="00B151B8" w:rsidRPr="00F85FFA">
        <w:rPr>
          <w:b w:val="0"/>
        </w:rPr>
        <w:t xml:space="preserve"> запасы подземных и поверхностных вод, которые по своим природным запасам и физико-химическим свойствам могут быть использованы для лечебных и курортных целей. </w:t>
      </w:r>
    </w:p>
    <w:p w:rsidR="009B05FE" w:rsidRPr="00F85FFA" w:rsidRDefault="009B05FE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Согласование границы зон санитарной охраны водных объектов, используемых для питьевого, бытового водоснабжения и в лечебных целях, правил охраны поверхностных и подземных вод от загрязнения осуществляется уполномоченным государственным санитарно-эпидемиологическим органом.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Отнесение этих целей к указанной категории производится Правительством Кыргызской Республики по представлению Министерства здравоохранения Кыргызской Республики, и по согласованию с местной районной государственной администрацией.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Указанные земли могут быть использованы для строительства лечебных и курортных заведений при условии соблюдения требований водного законодательства. </w:t>
      </w:r>
    </w:p>
    <w:p w:rsidR="00B151B8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23</w:t>
      </w:r>
      <w:r w:rsidR="00B151B8" w:rsidRPr="00F85FFA">
        <w:rPr>
          <w:b w:val="0"/>
        </w:rPr>
        <w:t>. Использование земель водного фонда для отдыха населения и проведения массовых спортивных мероприятий допускается в специально установленных местах, определенных</w:t>
      </w:r>
      <w:r w:rsidR="000614B3" w:rsidRPr="00F85FFA">
        <w:rPr>
          <w:b w:val="0"/>
        </w:rPr>
        <w:t xml:space="preserve"> местной</w:t>
      </w:r>
      <w:r w:rsidR="00B151B8" w:rsidRPr="00F85FFA">
        <w:rPr>
          <w:b w:val="0"/>
        </w:rPr>
        <w:t xml:space="preserve"> государственной администрацией.</w:t>
      </w: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Заведующая отделом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 xml:space="preserve">Министр сельского хозяйства,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правового обеспечения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пищевой промышленности и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мелиорации Кыргызской Республики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_______________ А.Джакшылыкова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________________ Э.Чодуев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  <w:lang w:val="ky-KG"/>
        </w:rPr>
      </w:pPr>
      <w:r w:rsidRPr="00674F37">
        <w:rPr>
          <w:b w:val="0"/>
          <w:sz w:val="24"/>
          <w:szCs w:val="24"/>
        </w:rPr>
        <w:t xml:space="preserve">«___»_______________ 2020 г. 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«___»________________ 2020 г.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 xml:space="preserve">Для организации массового отдыха населения и развития спорта земли водного фонда в установленном порядке могут полностью или частично предоставляться в обособленное пользование домам отдыха, пансионатам, туристическим базам, лодочным станциям, спортивным обществам и другим общественным и кооперативным организациям.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24</w:t>
      </w:r>
      <w:r w:rsidR="00B151B8" w:rsidRPr="00F85FFA">
        <w:rPr>
          <w:b w:val="0"/>
        </w:rPr>
        <w:t xml:space="preserve">. На искусственных водоемах, гидротехнических и других водохозяйственных сооружениях земли водного фонда для этих целей предоставляются по согласованию с органами водного хозяйства.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25</w:t>
      </w:r>
      <w:r w:rsidR="00B151B8" w:rsidRPr="00F85FFA">
        <w:rPr>
          <w:b w:val="0"/>
        </w:rPr>
        <w:t xml:space="preserve">. Использование земель водного фонда для плавания на маломерных судах (гребных и моторных лодках, катерах, парусных яхтах и др.) разрешается с соблюдением правил пользования маломерными судами, устанавливаемых Правительством Кыргызской Республики. </w:t>
      </w:r>
    </w:p>
    <w:p w:rsidR="00B151B8" w:rsidRPr="00674F37" w:rsidRDefault="00B73EBC" w:rsidP="00674F37">
      <w:pPr>
        <w:pStyle w:val="a3"/>
        <w:ind w:firstLine="708"/>
        <w:jc w:val="both"/>
        <w:rPr>
          <w:b w:val="0"/>
          <w:color w:val="FF0000"/>
        </w:rPr>
      </w:pPr>
      <w:r w:rsidRPr="00674F37">
        <w:rPr>
          <w:b w:val="0"/>
          <w:color w:val="FF0000"/>
        </w:rPr>
        <w:t>26</w:t>
      </w:r>
      <w:r w:rsidR="00B151B8" w:rsidRPr="00674F37">
        <w:rPr>
          <w:b w:val="0"/>
          <w:color w:val="FF0000"/>
        </w:rPr>
        <w:t xml:space="preserve">. Пользование землями водного фонда и водными объектами для целей сельского хозяйства осуществляется в порядке общего и специального пользования. </w:t>
      </w:r>
    </w:p>
    <w:p w:rsidR="00B151B8" w:rsidRPr="00674F37" w:rsidRDefault="00B151B8" w:rsidP="00674F37">
      <w:pPr>
        <w:pStyle w:val="a3"/>
        <w:ind w:firstLine="708"/>
        <w:jc w:val="both"/>
        <w:rPr>
          <w:b w:val="0"/>
          <w:color w:val="FF0000"/>
        </w:rPr>
      </w:pPr>
      <w:r w:rsidRPr="00674F37">
        <w:rPr>
          <w:b w:val="0"/>
          <w:color w:val="FF0000"/>
        </w:rPr>
        <w:t xml:space="preserve">При специальном пользовании землями водного фонда применяются оросительные, обводнительные и иные водохозяйственные сооружения, принадлежащие землепользователям.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674F37">
        <w:rPr>
          <w:b w:val="0"/>
          <w:color w:val="FF0000"/>
        </w:rPr>
        <w:t>27</w:t>
      </w:r>
      <w:r w:rsidR="00B151B8" w:rsidRPr="00674F37">
        <w:rPr>
          <w:b w:val="0"/>
          <w:color w:val="FF0000"/>
        </w:rPr>
        <w:t xml:space="preserve">. При использовании земель водного фонда и водных объектов для промышленных целей землепользователи обязаны соблюдать правила, нормы, режим водопользования, использовать землю и воду по целевому назначению, следить за их сохранностью, не допускать их загрязнения. </w:t>
      </w:r>
      <w:r w:rsidR="005E7977" w:rsidRPr="00674F37">
        <w:rPr>
          <w:b w:val="0"/>
          <w:color w:val="FF0000"/>
        </w:rPr>
        <w:t xml:space="preserve">Правила охраны поверхностных вод Кыргызской Республики (постановление Правительства Кыргызской Республики от 14 марта 2016 года № 128)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28</w:t>
      </w:r>
      <w:r w:rsidR="00B151B8" w:rsidRPr="00F85FFA">
        <w:rPr>
          <w:b w:val="0"/>
        </w:rPr>
        <w:t xml:space="preserve">. Размер платы за пользование землями водного фонда для нужд рыбного хозяйства, определяется по фактической площади земель водного фонда покрытых водой в течение вегетационного периода, путем физического обмера акватории водоема или его участков на момент составления договора.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29</w:t>
      </w:r>
      <w:r w:rsidR="00B151B8" w:rsidRPr="00F85FFA">
        <w:rPr>
          <w:b w:val="0"/>
        </w:rPr>
        <w:t xml:space="preserve">. Результаты обмера оформляются актом в двух экземплярах, один из которых передается в соответствующий территориальный орган по регистрации объектов недвижимости, второй экземпляр акта передается в соответствующий налоговый орган для определения суммы налогового обязательства по земельному налогу. </w:t>
      </w:r>
    </w:p>
    <w:p w:rsidR="00B151B8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30</w:t>
      </w:r>
      <w:r w:rsidR="00B151B8" w:rsidRPr="00F85FFA">
        <w:rPr>
          <w:b w:val="0"/>
        </w:rPr>
        <w:t xml:space="preserve">. Пользование землями водного фонда для целей рыболовства осуществляется в порядке общего пользования и разрешается с соблюдением установленных правил рыболовства во всех водных объектах рыбохозяйственного значения за исключением земель особо охраняемых природных территорий и государственного лесного фонда. </w:t>
      </w: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Заведующая отделом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Министр сельского хозяйства,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правового обеспечения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пищевой промышленности и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мелиорации Кыргызской Республики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_______________ А.Джакшылыкова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________________ Э.Чодуев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  <w:lang w:val="ky-KG"/>
        </w:rPr>
      </w:pPr>
      <w:r w:rsidRPr="00674F37">
        <w:rPr>
          <w:b w:val="0"/>
          <w:sz w:val="24"/>
          <w:szCs w:val="24"/>
        </w:rPr>
        <w:t xml:space="preserve">«___»_______________ 2020 г. 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«___»________________ 2020 г.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>31</w:t>
      </w:r>
      <w:r w:rsidR="00B151B8" w:rsidRPr="00F85FFA">
        <w:rPr>
          <w:b w:val="0"/>
        </w:rPr>
        <w:t xml:space="preserve">. Земли водного фонда и водные объекты, представляющие особую, научную или культурную ценность, объявляются заповедником или заказником на основании постановления Правительства Кыргызской Республики.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32</w:t>
      </w:r>
      <w:r w:rsidR="00B151B8" w:rsidRPr="00F85FFA">
        <w:rPr>
          <w:b w:val="0"/>
        </w:rPr>
        <w:t xml:space="preserve">. По землям водного фонда, находящимся в общем пользовании нескольких лиц, плательщиком земельного налога является каждое из этих лиц в долях, установленных правоудостоверяющим документом либо определенных соглашением сторон.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33</w:t>
      </w:r>
      <w:r w:rsidR="00B151B8" w:rsidRPr="00F85FFA">
        <w:rPr>
          <w:b w:val="0"/>
        </w:rPr>
        <w:t>. Использование пограничных земель водного фонда и водных об</w:t>
      </w:r>
      <w:r w:rsidR="004F2180" w:rsidRPr="00F85FFA">
        <w:rPr>
          <w:b w:val="0"/>
        </w:rPr>
        <w:t>ъектов осуществляется на основе Конституции Кыргызской Республики, законами Кыргызской Республики, международными договорами Кыргызской Республики, участницей которой является Кыргызская Республика, а также общепризнанными нормами международного права</w:t>
      </w:r>
      <w:r w:rsidR="00B151B8" w:rsidRPr="00F85FFA">
        <w:rPr>
          <w:b w:val="0"/>
        </w:rPr>
        <w:t xml:space="preserve">. 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674F37" w:rsidRDefault="00B151B8" w:rsidP="00674F37">
      <w:pPr>
        <w:pStyle w:val="a3"/>
      </w:pPr>
      <w:r w:rsidRPr="00674F37">
        <w:t xml:space="preserve">Глава </w:t>
      </w:r>
      <w:r w:rsidRPr="00674F37">
        <w:rPr>
          <w:lang w:val="en-US"/>
        </w:rPr>
        <w:t>IV</w:t>
      </w:r>
      <w:r w:rsidRPr="00674F37">
        <w:t>. Зоны охраны водных объектов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EA6752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34</w:t>
      </w:r>
      <w:r w:rsidR="00B151B8" w:rsidRPr="00F85FFA">
        <w:rPr>
          <w:b w:val="0"/>
        </w:rPr>
        <w:t>. В целях охраны водохозяйственных сооружений и предотвращения аварийных ситуаций на территории Кыргызской Республики вокруг водозаборов, водохранилищ, прудов, насосных станций, каналов, очистных сооружений и иных технических устройств устанавливаются водоохранные зоны (полосы), которые используются</w:t>
      </w:r>
      <w:r w:rsidR="00EA6752" w:rsidRPr="00F85FFA">
        <w:rPr>
          <w:b w:val="0"/>
        </w:rPr>
        <w:t xml:space="preserve"> для: </w:t>
      </w:r>
    </w:p>
    <w:p w:rsidR="0054453E" w:rsidRPr="00F85FFA" w:rsidRDefault="00EA6752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размещения и эксплуатации</w:t>
      </w:r>
      <w:r w:rsidR="0054453E" w:rsidRPr="00F85FFA">
        <w:rPr>
          <w:b w:val="0"/>
        </w:rPr>
        <w:t xml:space="preserve"> животноводческих ферм;</w:t>
      </w:r>
      <w:r w:rsidRPr="00F85FFA">
        <w:rPr>
          <w:b w:val="0"/>
        </w:rPr>
        <w:t xml:space="preserve"> </w:t>
      </w:r>
    </w:p>
    <w:p w:rsidR="0054453E" w:rsidRPr="00F85FFA" w:rsidRDefault="00EA6752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применения</w:t>
      </w:r>
      <w:r w:rsidR="0054453E" w:rsidRPr="00F85FFA">
        <w:rPr>
          <w:b w:val="0"/>
        </w:rPr>
        <w:t xml:space="preserve"> и использова</w:t>
      </w:r>
      <w:r w:rsidRPr="00F85FFA">
        <w:rPr>
          <w:b w:val="0"/>
        </w:rPr>
        <w:t>ния</w:t>
      </w:r>
      <w:r w:rsidR="0054453E" w:rsidRPr="00F85FFA">
        <w:rPr>
          <w:b w:val="0"/>
        </w:rPr>
        <w:t xml:space="preserve"> пестицидов, органических и химических удобрений;</w:t>
      </w:r>
      <w:r w:rsidRPr="00F85FFA">
        <w:rPr>
          <w:b w:val="0"/>
        </w:rPr>
        <w:t xml:space="preserve"> </w:t>
      </w:r>
    </w:p>
    <w:p w:rsidR="0054453E" w:rsidRPr="00F85FFA" w:rsidRDefault="00EA6752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эксплуатации</w:t>
      </w:r>
      <w:r w:rsidR="0054453E" w:rsidRPr="00F85FFA">
        <w:rPr>
          <w:b w:val="0"/>
        </w:rPr>
        <w:t xml:space="preserve"> предприятий промышленного производства;</w:t>
      </w:r>
      <w:r w:rsidRPr="00F85FFA">
        <w:rPr>
          <w:b w:val="0"/>
        </w:rPr>
        <w:t xml:space="preserve"> </w:t>
      </w:r>
    </w:p>
    <w:p w:rsidR="0054453E" w:rsidRPr="00F85FFA" w:rsidRDefault="00EA6752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хранения, переработки</w:t>
      </w:r>
      <w:r w:rsidR="0054453E" w:rsidRPr="00F85FFA">
        <w:rPr>
          <w:b w:val="0"/>
        </w:rPr>
        <w:t xml:space="preserve"> и сброс</w:t>
      </w:r>
      <w:r w:rsidRPr="00F85FFA">
        <w:rPr>
          <w:b w:val="0"/>
        </w:rPr>
        <w:t>а</w:t>
      </w:r>
      <w:r w:rsidR="0054453E" w:rsidRPr="00F85FFA">
        <w:rPr>
          <w:b w:val="0"/>
        </w:rPr>
        <w:t xml:space="preserve"> отходов;</w:t>
      </w:r>
      <w:r w:rsidRPr="00F85FFA">
        <w:rPr>
          <w:b w:val="0"/>
        </w:rPr>
        <w:t xml:space="preserve"> </w:t>
      </w:r>
    </w:p>
    <w:p w:rsidR="0054453E" w:rsidRPr="00F85FFA" w:rsidRDefault="00EA6752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возведения</w:t>
      </w:r>
      <w:r w:rsidR="0054453E" w:rsidRPr="00F85FFA">
        <w:rPr>
          <w:b w:val="0"/>
        </w:rPr>
        <w:t xml:space="preserve"> строений.</w:t>
      </w:r>
    </w:p>
    <w:p w:rsidR="0054453E" w:rsidRPr="00F85FFA" w:rsidRDefault="0054453E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Государственный контроль над соблюдением режима использования и охраны водных ресурсов и иной хозяйственной деятельности физических и юридических лиц в водоохранной зоне осуществляется Государственной водной администрацией, уполномоченным государственным органом по охране окружающей среды и органами местной государственной администрации</w:t>
      </w:r>
      <w:r w:rsidR="00EA6752" w:rsidRPr="00F85FFA">
        <w:rPr>
          <w:b w:val="0"/>
        </w:rPr>
        <w:t xml:space="preserve">. </w:t>
      </w:r>
    </w:p>
    <w:p w:rsidR="00674F37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35</w:t>
      </w:r>
      <w:r w:rsidR="00B151B8" w:rsidRPr="00F85FFA">
        <w:rPr>
          <w:b w:val="0"/>
        </w:rPr>
        <w:t xml:space="preserve">. Установление водоохранных зон и полос водных </w:t>
      </w:r>
      <w:r w:rsidR="000614B3" w:rsidRPr="00F85FFA">
        <w:rPr>
          <w:b w:val="0"/>
        </w:rPr>
        <w:t>объектов возлагается на местные</w:t>
      </w:r>
      <w:r w:rsidR="00B151B8" w:rsidRPr="00F85FFA">
        <w:rPr>
          <w:b w:val="0"/>
        </w:rPr>
        <w:t xml:space="preserve"> государственные администрации по согласованию с уполномоченными государственными органами по управлению водными ресурсами и охране окружающей среды у водных объектов, где определенные виды деятельности ограничены или запрещены в связи с тем, </w:t>
      </w: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Заведующая отдело</w:t>
      </w:r>
      <w:r w:rsidR="00D80155">
        <w:rPr>
          <w:b w:val="0"/>
          <w:sz w:val="24"/>
          <w:szCs w:val="24"/>
        </w:rPr>
        <w:t>м</w:t>
      </w:r>
      <w:r w:rsidR="00D80155">
        <w:rPr>
          <w:b w:val="0"/>
          <w:sz w:val="24"/>
          <w:szCs w:val="24"/>
        </w:rPr>
        <w:tab/>
      </w:r>
      <w:r w:rsidR="00D80155">
        <w:rPr>
          <w:b w:val="0"/>
          <w:sz w:val="24"/>
          <w:szCs w:val="24"/>
        </w:rPr>
        <w:tab/>
      </w:r>
      <w:r w:rsidR="00D80155">
        <w:rPr>
          <w:b w:val="0"/>
          <w:sz w:val="24"/>
          <w:szCs w:val="24"/>
        </w:rPr>
        <w:tab/>
      </w:r>
      <w:r w:rsidR="00D80155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 xml:space="preserve">Министр сельского хозяйства,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правового обеспечения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пищевой промышленности и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мелиорации Кыргызской Республики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_______________ А.Джакшылыкова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________________ Э.Чодуев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  <w:lang w:val="ky-KG"/>
        </w:rPr>
      </w:pPr>
      <w:r w:rsidRPr="00674F37">
        <w:rPr>
          <w:b w:val="0"/>
          <w:sz w:val="24"/>
          <w:szCs w:val="24"/>
        </w:rPr>
        <w:t xml:space="preserve">«___»_______________ 2020 г. 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«___»________________ 2020 г. </w:t>
      </w:r>
    </w:p>
    <w:p w:rsidR="00674F37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 xml:space="preserve">что они могут вызвать загрязнение водных ресурсов или нанести вред водным объектам.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  <w:lang w:val="ky-KG"/>
        </w:rPr>
      </w:pPr>
      <w:r w:rsidRPr="00F85FFA">
        <w:rPr>
          <w:b w:val="0"/>
        </w:rPr>
        <w:t xml:space="preserve">Убытки, причиненные с проведением массовых мероприятий по спорту и отдыха населения, использованием земель водного фонда для промышленных целей, строительства сооружений для удовлетворения питьевых, бытовых и иных нужд населения, возмещаются в порядке, установленном законодательством Кыргызской Республики.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36</w:t>
      </w:r>
      <w:r w:rsidR="00B151B8" w:rsidRPr="00F85FFA">
        <w:rPr>
          <w:b w:val="0"/>
        </w:rPr>
        <w:t>. Предоставление водоохранных зон у водных объектов не исключает выделение земель под полосы отвода по берегам водоемов и рек для нужд сельского, лесного и рыбного хозяйства</w:t>
      </w:r>
      <w:r w:rsidR="000614B3" w:rsidRPr="00F85FFA">
        <w:rPr>
          <w:b w:val="0"/>
        </w:rPr>
        <w:t>, а также при размещении объектов с использованием возобновляемых источников энергии</w:t>
      </w:r>
      <w:r w:rsidR="00B151B8" w:rsidRPr="00F85FFA">
        <w:rPr>
          <w:b w:val="0"/>
        </w:rPr>
        <w:t xml:space="preserve">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37</w:t>
      </w:r>
      <w:r w:rsidR="00B151B8" w:rsidRPr="00F85FFA">
        <w:rPr>
          <w:b w:val="0"/>
        </w:rPr>
        <w:t>. Государственный контроль за использованием и охраной земель водного фонда осуществляется</w:t>
      </w:r>
      <w:r w:rsidR="00B151B8" w:rsidRPr="00F85FFA">
        <w:rPr>
          <w:b w:val="0"/>
          <w:lang w:val="ky-KG"/>
        </w:rPr>
        <w:t xml:space="preserve"> уполномоченным государственным органом по экологической и технической безопасности. 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674F37" w:rsidRDefault="00B151B8" w:rsidP="00674F37">
      <w:pPr>
        <w:pStyle w:val="a3"/>
      </w:pPr>
      <w:r w:rsidRPr="00674F37">
        <w:t xml:space="preserve">Глава </w:t>
      </w:r>
      <w:r w:rsidRPr="00674F37">
        <w:rPr>
          <w:lang w:val="en-US"/>
        </w:rPr>
        <w:t>V</w:t>
      </w:r>
      <w:r w:rsidRPr="00674F37">
        <w:t>. Порядок формирования земельных участков</w:t>
      </w:r>
      <w:r w:rsidR="00674F37">
        <w:t xml:space="preserve"> 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38</w:t>
      </w:r>
      <w:r w:rsidR="00B151B8" w:rsidRPr="00F85FFA">
        <w:rPr>
          <w:b w:val="0"/>
        </w:rPr>
        <w:t xml:space="preserve">. Решение о предоставлении выноситься на формированные земельные участки.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Земельный участок считается сформированным если: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земельный участок свободен от прав третьих лиц, за исключением прав, закрепленных посредством сервитутов;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земельный участок имеет установленные границы;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земельный участок имеет установленные виды разрешенного использования и другие необходимые градостроительные регламенты;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proofErr w:type="gramStart"/>
      <w:r w:rsidRPr="00F85FFA">
        <w:rPr>
          <w:b w:val="0"/>
        </w:rPr>
        <w:t xml:space="preserve">- по данному земельному участку предоставлены сведения о наличии или отсутствии инженерных коммуникаций, объектов по использованию возобновляемых источников энергии, максимально разрешенной мощности, сроках о стоимости подключения к инженерным коммуникациям, а также в случае отсутствия инженерных коммуникаций, сведения о планируемых развитии инженерных коммуникаций, сроках и стоимости подключения к ним; </w:t>
      </w:r>
      <w:proofErr w:type="gramEnd"/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- согласованно использование, снос, перемещение зеленных насаждений, находящихся на данном земельном участке (при их наличии).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>39</w:t>
      </w:r>
      <w:r w:rsidR="00B151B8" w:rsidRPr="00F85FFA">
        <w:rPr>
          <w:b w:val="0"/>
        </w:rPr>
        <w:t xml:space="preserve">. Формирование земельных участков для предоставления в аренду, осуществляется уполномоченным органом по собственной инициативе либо на основании заявления физических и юридических лиц. </w:t>
      </w: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Default="00674F37" w:rsidP="00674F37">
      <w:pPr>
        <w:pStyle w:val="a3"/>
        <w:ind w:firstLine="708"/>
        <w:jc w:val="both"/>
        <w:rPr>
          <w:b w:val="0"/>
        </w:rPr>
      </w:pPr>
    </w:p>
    <w:p w:rsidR="00674F37" w:rsidRPr="00674F37" w:rsidRDefault="00EC726D" w:rsidP="00674F3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Заведующая отделом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="00674F37" w:rsidRPr="00674F37">
        <w:rPr>
          <w:b w:val="0"/>
          <w:sz w:val="24"/>
          <w:szCs w:val="24"/>
        </w:rPr>
        <w:t xml:space="preserve">Министр сельского хозяйства,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правового обеспечения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пищевой промышленности и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мелиорации Кыргызской Республики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_______________ А.Джакшылыкова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________________ Э.Чодуев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  <w:lang w:val="ky-KG"/>
        </w:rPr>
      </w:pPr>
      <w:r w:rsidRPr="00674F37">
        <w:rPr>
          <w:b w:val="0"/>
          <w:sz w:val="24"/>
          <w:szCs w:val="24"/>
        </w:rPr>
        <w:t xml:space="preserve">«___»_______________ 2020 г. 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«___»________________ 2020 г. </w:t>
      </w:r>
    </w:p>
    <w:p w:rsidR="00B151B8" w:rsidRPr="00F85FFA" w:rsidRDefault="00B73EBC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lastRenderedPageBreak/>
        <w:t>40</w:t>
      </w:r>
      <w:r w:rsidR="00B151B8" w:rsidRPr="00F85FFA">
        <w:rPr>
          <w:b w:val="0"/>
        </w:rPr>
        <w:t>. Физические и юридические лица, претендующие на получение прав на земельны</w:t>
      </w:r>
      <w:r w:rsidR="00C72A97" w:rsidRPr="00F85FFA">
        <w:rPr>
          <w:b w:val="0"/>
        </w:rPr>
        <w:t>е участки, обращаются в местную</w:t>
      </w:r>
      <w:r w:rsidR="00B151B8" w:rsidRPr="00F85FFA">
        <w:rPr>
          <w:b w:val="0"/>
        </w:rPr>
        <w:t xml:space="preserve"> государственную администрацию с заявлением.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В заявлении указывается: </w:t>
      </w:r>
    </w:p>
    <w:p w:rsidR="00B151B8" w:rsidRPr="00F85FFA" w:rsidRDefault="00B151B8" w:rsidP="00674F37">
      <w:pPr>
        <w:pStyle w:val="a3"/>
        <w:ind w:firstLine="708"/>
        <w:jc w:val="both"/>
        <w:rPr>
          <w:b w:val="0"/>
        </w:rPr>
      </w:pPr>
      <w:r w:rsidRPr="00F85FFA">
        <w:rPr>
          <w:b w:val="0"/>
        </w:rPr>
        <w:t xml:space="preserve">- информация о заявителе (сведения, необходимые для его однозначной идентификации, для юридических лиц дополнительно указывается, если является оно иностранным); </w:t>
      </w:r>
    </w:p>
    <w:p w:rsidR="00B151B8" w:rsidRPr="00F85FFA" w:rsidRDefault="00B151B8" w:rsidP="00F85FFA">
      <w:pPr>
        <w:pStyle w:val="a3"/>
        <w:jc w:val="both"/>
        <w:rPr>
          <w:b w:val="0"/>
        </w:rPr>
      </w:pPr>
      <w:r w:rsidRPr="00F85FFA">
        <w:rPr>
          <w:b w:val="0"/>
        </w:rPr>
        <w:t xml:space="preserve">- описания инвестиционно-строительных намерений, площадь участка и его месторасположение, в соответствии с которым будет осуществлен выбор и формирования земельного участка. </w:t>
      </w:r>
    </w:p>
    <w:p w:rsidR="00C72A97" w:rsidRPr="00F85FFA" w:rsidRDefault="00C72A97" w:rsidP="00F85FFA">
      <w:pPr>
        <w:pStyle w:val="a3"/>
        <w:jc w:val="both"/>
        <w:rPr>
          <w:b w:val="0"/>
        </w:rPr>
      </w:pPr>
      <w:r w:rsidRPr="00F85FFA">
        <w:rPr>
          <w:b w:val="0"/>
        </w:rPr>
        <w:t xml:space="preserve">При подаче заявления о предоставлении земель водного фонда для строительства объектов с использованием возобновляемых источников энергии, дополнительно предоставляется технико-экономическое обоснование, содержащее основные исходные данные объекта с описаниями цели инвестирования, сведения об основных технических и технологических параметрах объекта строительства возобновляемых источников энергии и расчеты с определением технико-экономических показателей объекта. </w:t>
      </w:r>
    </w:p>
    <w:p w:rsidR="00B151B8" w:rsidRPr="00F85FFA" w:rsidRDefault="00B73EBC" w:rsidP="00F85FFA">
      <w:pPr>
        <w:pStyle w:val="a3"/>
        <w:jc w:val="both"/>
        <w:rPr>
          <w:b w:val="0"/>
        </w:rPr>
      </w:pPr>
      <w:r w:rsidRPr="00F85FFA">
        <w:rPr>
          <w:b w:val="0"/>
        </w:rPr>
        <w:t>41</w:t>
      </w:r>
      <w:r w:rsidR="00B151B8" w:rsidRPr="00F85FFA">
        <w:rPr>
          <w:b w:val="0"/>
        </w:rPr>
        <w:t>. В случае предоставления прав земельный участок, расположенный о зонах исторического и культурного насле</w:t>
      </w:r>
      <w:r w:rsidR="00C72A97" w:rsidRPr="00F85FFA">
        <w:rPr>
          <w:b w:val="0"/>
        </w:rPr>
        <w:t>дия, дальнейшие действия согласуются уполномоченным государственным органом культуры, информации и туризма.</w:t>
      </w:r>
      <w:r w:rsidR="00B151B8" w:rsidRPr="00F85FFA">
        <w:rPr>
          <w:b w:val="0"/>
        </w:rPr>
        <w:t xml:space="preserve"> </w:t>
      </w: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B151B8" w:rsidRPr="00F85FFA" w:rsidRDefault="00B151B8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Pr="00F85FFA" w:rsidRDefault="004735DE" w:rsidP="00F85FFA">
      <w:pPr>
        <w:pStyle w:val="a3"/>
        <w:jc w:val="both"/>
        <w:rPr>
          <w:b w:val="0"/>
        </w:rPr>
      </w:pPr>
    </w:p>
    <w:p w:rsidR="004735DE" w:rsidRDefault="004735DE" w:rsidP="00F85FFA">
      <w:pPr>
        <w:pStyle w:val="a3"/>
        <w:jc w:val="both"/>
        <w:rPr>
          <w:b w:val="0"/>
        </w:rPr>
      </w:pPr>
    </w:p>
    <w:p w:rsidR="00674F37" w:rsidRDefault="00674F37" w:rsidP="00F85FFA">
      <w:pPr>
        <w:pStyle w:val="a3"/>
        <w:jc w:val="both"/>
        <w:rPr>
          <w:b w:val="0"/>
        </w:rPr>
      </w:pPr>
    </w:p>
    <w:p w:rsidR="00674F37" w:rsidRDefault="00674F37" w:rsidP="00F85FFA">
      <w:pPr>
        <w:pStyle w:val="a3"/>
        <w:jc w:val="both"/>
        <w:rPr>
          <w:b w:val="0"/>
        </w:rPr>
      </w:pP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Заведующая отделом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 xml:space="preserve">Министр сельского хозяйства,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правового обеспечения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пищевой промышленности и 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мелиорации Кыргызской Республики</w:t>
      </w:r>
    </w:p>
    <w:p w:rsidR="00674F37" w:rsidRPr="00674F37" w:rsidRDefault="00674F37" w:rsidP="00674F37">
      <w:pPr>
        <w:pStyle w:val="a3"/>
        <w:jc w:val="both"/>
        <w:rPr>
          <w:b w:val="0"/>
          <w:sz w:val="24"/>
          <w:szCs w:val="24"/>
        </w:rPr>
      </w:pPr>
      <w:r w:rsidRPr="00674F37">
        <w:rPr>
          <w:b w:val="0"/>
          <w:sz w:val="24"/>
          <w:szCs w:val="24"/>
        </w:rPr>
        <w:t>_______________ А.Джакшылыкова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>________________ Э.Чодуев</w:t>
      </w:r>
    </w:p>
    <w:p w:rsidR="00674F37" w:rsidRPr="00674F37" w:rsidRDefault="00674F37" w:rsidP="00F85FFA">
      <w:pPr>
        <w:pStyle w:val="a3"/>
        <w:jc w:val="both"/>
        <w:rPr>
          <w:b w:val="0"/>
          <w:sz w:val="24"/>
          <w:szCs w:val="24"/>
          <w:lang w:val="ky-KG"/>
        </w:rPr>
      </w:pPr>
      <w:r w:rsidRPr="00674F37">
        <w:rPr>
          <w:b w:val="0"/>
          <w:sz w:val="24"/>
          <w:szCs w:val="24"/>
        </w:rPr>
        <w:t xml:space="preserve">«___»_______________ 2020 г. </w:t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</w:r>
      <w:r w:rsidRPr="00674F37">
        <w:rPr>
          <w:b w:val="0"/>
          <w:sz w:val="24"/>
          <w:szCs w:val="24"/>
        </w:rPr>
        <w:tab/>
        <w:t xml:space="preserve">«___»________________ 2020 г. </w:t>
      </w:r>
    </w:p>
    <w:sectPr w:rsidR="00674F37" w:rsidRPr="0067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43167"/>
    <w:multiLevelType w:val="hybridMultilevel"/>
    <w:tmpl w:val="7D1893AA"/>
    <w:lvl w:ilvl="0" w:tplc="86F00B0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982D91"/>
    <w:multiLevelType w:val="hybridMultilevel"/>
    <w:tmpl w:val="79122148"/>
    <w:lvl w:ilvl="0" w:tplc="B0BCB21C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112"/>
    <w:rsid w:val="000614B3"/>
    <w:rsid w:val="00080192"/>
    <w:rsid w:val="000975C7"/>
    <w:rsid w:val="000E45FB"/>
    <w:rsid w:val="00162112"/>
    <w:rsid w:val="001D3A17"/>
    <w:rsid w:val="00215C4C"/>
    <w:rsid w:val="00236622"/>
    <w:rsid w:val="00244137"/>
    <w:rsid w:val="002A0590"/>
    <w:rsid w:val="002E2F4C"/>
    <w:rsid w:val="00311B0B"/>
    <w:rsid w:val="00394753"/>
    <w:rsid w:val="003D2D3F"/>
    <w:rsid w:val="0040227B"/>
    <w:rsid w:val="00413952"/>
    <w:rsid w:val="00444523"/>
    <w:rsid w:val="004735DE"/>
    <w:rsid w:val="004948ED"/>
    <w:rsid w:val="004B61F2"/>
    <w:rsid w:val="004C0DD4"/>
    <w:rsid w:val="004C409D"/>
    <w:rsid w:val="004E514F"/>
    <w:rsid w:val="004F2180"/>
    <w:rsid w:val="004F7AD8"/>
    <w:rsid w:val="005179CF"/>
    <w:rsid w:val="005279C6"/>
    <w:rsid w:val="005364A8"/>
    <w:rsid w:val="0054453E"/>
    <w:rsid w:val="00564DD9"/>
    <w:rsid w:val="005A157F"/>
    <w:rsid w:val="005B2AFA"/>
    <w:rsid w:val="005E7977"/>
    <w:rsid w:val="00606009"/>
    <w:rsid w:val="00615B87"/>
    <w:rsid w:val="006412AF"/>
    <w:rsid w:val="00657289"/>
    <w:rsid w:val="00674F37"/>
    <w:rsid w:val="007370BC"/>
    <w:rsid w:val="0074450A"/>
    <w:rsid w:val="00786C8B"/>
    <w:rsid w:val="007E65A1"/>
    <w:rsid w:val="008736C0"/>
    <w:rsid w:val="008C321E"/>
    <w:rsid w:val="008D59F3"/>
    <w:rsid w:val="008E2DE5"/>
    <w:rsid w:val="00900DE2"/>
    <w:rsid w:val="0091700D"/>
    <w:rsid w:val="009426A9"/>
    <w:rsid w:val="009B05FE"/>
    <w:rsid w:val="009B15FA"/>
    <w:rsid w:val="009D706B"/>
    <w:rsid w:val="009F0911"/>
    <w:rsid w:val="00A62935"/>
    <w:rsid w:val="00A66350"/>
    <w:rsid w:val="00A748B8"/>
    <w:rsid w:val="00AA77BA"/>
    <w:rsid w:val="00AB1ED1"/>
    <w:rsid w:val="00AC7A73"/>
    <w:rsid w:val="00AE4752"/>
    <w:rsid w:val="00B1114F"/>
    <w:rsid w:val="00B151B8"/>
    <w:rsid w:val="00B17EB3"/>
    <w:rsid w:val="00B403D5"/>
    <w:rsid w:val="00B73EBC"/>
    <w:rsid w:val="00B97EC8"/>
    <w:rsid w:val="00BB347C"/>
    <w:rsid w:val="00BD1EF4"/>
    <w:rsid w:val="00C14837"/>
    <w:rsid w:val="00C26FF2"/>
    <w:rsid w:val="00C71402"/>
    <w:rsid w:val="00C72A97"/>
    <w:rsid w:val="00CA008A"/>
    <w:rsid w:val="00CF4A43"/>
    <w:rsid w:val="00D16BC4"/>
    <w:rsid w:val="00D51D8E"/>
    <w:rsid w:val="00D80155"/>
    <w:rsid w:val="00D92B28"/>
    <w:rsid w:val="00DA4B07"/>
    <w:rsid w:val="00DF0E0D"/>
    <w:rsid w:val="00E12CC0"/>
    <w:rsid w:val="00E51963"/>
    <w:rsid w:val="00E62529"/>
    <w:rsid w:val="00E7598A"/>
    <w:rsid w:val="00E766D9"/>
    <w:rsid w:val="00EA6752"/>
    <w:rsid w:val="00EC726D"/>
    <w:rsid w:val="00ED7744"/>
    <w:rsid w:val="00F00E01"/>
    <w:rsid w:val="00F541C7"/>
    <w:rsid w:val="00F85FFA"/>
    <w:rsid w:val="00F966D9"/>
    <w:rsid w:val="00FC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35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5E7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autoRedefine/>
    <w:uiPriority w:val="1"/>
    <w:qFormat/>
    <w:rsid w:val="00F85FFA"/>
    <w:pPr>
      <w:spacing w:after="0" w:line="240" w:lineRule="auto"/>
      <w:jc w:val="center"/>
    </w:pPr>
    <w:rPr>
      <w:rFonts w:ascii="Times New Roman" w:hAnsi="Times New Roman" w:cs="Times New Roman"/>
      <w:b/>
      <w:noProof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E7598A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1">
    <w:name w:val="s1"/>
    <w:rsid w:val="00E759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List Paragraph"/>
    <w:basedOn w:val="a"/>
    <w:uiPriority w:val="34"/>
    <w:qFormat/>
    <w:rsid w:val="00615B87"/>
    <w:pPr>
      <w:spacing w:after="0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s0">
    <w:name w:val="s0"/>
    <w:basedOn w:val="a0"/>
    <w:rsid w:val="00615B8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5FFA"/>
    <w:rPr>
      <w:rFonts w:ascii="Times New Roman" w:hAnsi="Times New Roman" w:cs="Times New Roman"/>
      <w:b/>
      <w:noProof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7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6D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7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5445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935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5E7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autoRedefine/>
    <w:uiPriority w:val="1"/>
    <w:qFormat/>
    <w:rsid w:val="00F85FFA"/>
    <w:pPr>
      <w:spacing w:after="0" w:line="240" w:lineRule="auto"/>
      <w:jc w:val="center"/>
    </w:pPr>
    <w:rPr>
      <w:rFonts w:ascii="Times New Roman" w:hAnsi="Times New Roman" w:cs="Times New Roman"/>
      <w:b/>
      <w:noProof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E7598A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1">
    <w:name w:val="s1"/>
    <w:rsid w:val="00E759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6">
    <w:name w:val="List Paragraph"/>
    <w:basedOn w:val="a"/>
    <w:uiPriority w:val="34"/>
    <w:qFormat/>
    <w:rsid w:val="00615B87"/>
    <w:pPr>
      <w:spacing w:after="0"/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s0">
    <w:name w:val="s0"/>
    <w:basedOn w:val="a0"/>
    <w:rsid w:val="00615B8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F85FFA"/>
    <w:rPr>
      <w:rFonts w:ascii="Times New Roman" w:hAnsi="Times New Roman" w:cs="Times New Roman"/>
      <w:b/>
      <w:noProof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7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66D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7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ekst">
    <w:name w:val="_Текст обычный (tkTekst)"/>
    <w:basedOn w:val="a"/>
    <w:rsid w:val="005445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12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db:2036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12</Pages>
  <Words>3793</Words>
  <Characters>21622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80</cp:revision>
  <cp:lastPrinted>2020-02-01T10:35:00Z</cp:lastPrinted>
  <dcterms:created xsi:type="dcterms:W3CDTF">2019-12-20T09:23:00Z</dcterms:created>
  <dcterms:modified xsi:type="dcterms:W3CDTF">2020-02-01T10:36:00Z</dcterms:modified>
</cp:coreProperties>
</file>